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862B" w14:textId="77777777" w:rsidR="00321F49" w:rsidRDefault="00321F49">
      <w:pPr>
        <w:pStyle w:val="10"/>
        <w:keepNext/>
        <w:keepLines/>
        <w:shd w:val="clear" w:color="auto" w:fill="auto"/>
        <w:spacing w:after="60"/>
        <w:ind w:firstLine="0"/>
        <w:jc w:val="center"/>
      </w:pPr>
      <w:bookmarkStart w:id="0" w:name="bookmark1"/>
      <w:bookmarkStart w:id="1" w:name="bookmark2"/>
    </w:p>
    <w:p w14:paraId="745D0C1D" w14:textId="77777777" w:rsidR="00321F49" w:rsidRDefault="00321F49">
      <w:pPr>
        <w:pStyle w:val="10"/>
        <w:keepNext/>
        <w:keepLines/>
        <w:shd w:val="clear" w:color="auto" w:fill="auto"/>
        <w:spacing w:after="60"/>
        <w:ind w:firstLine="0"/>
        <w:jc w:val="center"/>
      </w:pPr>
    </w:p>
    <w:p w14:paraId="30A6B557" w14:textId="77777777" w:rsidR="000723A9" w:rsidRDefault="00A84FC6">
      <w:pPr>
        <w:pStyle w:val="10"/>
        <w:keepNext/>
        <w:keepLines/>
        <w:shd w:val="clear" w:color="auto" w:fill="auto"/>
        <w:spacing w:after="60"/>
        <w:ind w:firstLine="0"/>
        <w:jc w:val="center"/>
      </w:pPr>
      <w:r>
        <w:t>З В І Т</w:t>
      </w:r>
      <w:bookmarkEnd w:id="0"/>
      <w:bookmarkEnd w:id="1"/>
    </w:p>
    <w:p w14:paraId="06878760" w14:textId="77777777" w:rsidR="00321F49" w:rsidRDefault="00321F49">
      <w:pPr>
        <w:pStyle w:val="10"/>
        <w:keepNext/>
        <w:keepLines/>
        <w:shd w:val="clear" w:color="auto" w:fill="auto"/>
        <w:spacing w:after="60"/>
        <w:ind w:firstLine="0"/>
        <w:jc w:val="center"/>
      </w:pPr>
      <w:r>
        <w:t xml:space="preserve">директора </w:t>
      </w:r>
    </w:p>
    <w:p w14:paraId="18612D44" w14:textId="77777777" w:rsidR="00321F49" w:rsidRDefault="00A84FC6" w:rsidP="00321F49">
      <w:pPr>
        <w:pStyle w:val="11"/>
        <w:shd w:val="clear" w:color="auto" w:fill="auto"/>
        <w:jc w:val="center"/>
      </w:pPr>
      <w:r>
        <w:t>середньої загальноосвітньої школи № 222</w:t>
      </w:r>
      <w:r>
        <w:br/>
        <w:t>Святошинського району у м. Києві</w:t>
      </w:r>
    </w:p>
    <w:p w14:paraId="631256CD" w14:textId="77777777" w:rsidR="000723A9" w:rsidRDefault="00261648" w:rsidP="00321F49">
      <w:pPr>
        <w:pStyle w:val="11"/>
        <w:shd w:val="clear" w:color="auto" w:fill="auto"/>
        <w:jc w:val="center"/>
      </w:pPr>
      <w:proofErr w:type="spellStart"/>
      <w:r>
        <w:t>Шевкопляса</w:t>
      </w:r>
      <w:proofErr w:type="spellEnd"/>
      <w:r>
        <w:t xml:space="preserve"> Вік</w:t>
      </w:r>
      <w:r w:rsidR="00321F49">
        <w:t>тора Миколайовича</w:t>
      </w:r>
      <w:r w:rsidR="00A84FC6">
        <w:br/>
        <w:t>про роботу в 2022-2023 навчальному році</w:t>
      </w:r>
    </w:p>
    <w:p w14:paraId="5198F327" w14:textId="77777777" w:rsidR="00321F49" w:rsidRDefault="00321F49" w:rsidP="00321F49">
      <w:pPr>
        <w:pStyle w:val="11"/>
        <w:shd w:val="clear" w:color="auto" w:fill="auto"/>
        <w:jc w:val="center"/>
      </w:pPr>
    </w:p>
    <w:p w14:paraId="73B50298" w14:textId="77777777" w:rsidR="000723A9" w:rsidRDefault="00A84FC6" w:rsidP="00321F49">
      <w:pPr>
        <w:pStyle w:val="11"/>
        <w:shd w:val="clear" w:color="auto" w:fill="auto"/>
        <w:spacing w:after="320"/>
        <w:jc w:val="center"/>
      </w:pPr>
      <w:bookmarkStart w:id="2" w:name="bookmark3"/>
      <w:r>
        <w:t>Коротка характеристика закладу: структура, контингент учнів, склад педагогічного колективу тощо</w:t>
      </w:r>
      <w:bookmarkEnd w:id="2"/>
    </w:p>
    <w:p w14:paraId="023182D9" w14:textId="77777777" w:rsidR="000723A9" w:rsidRDefault="00A84FC6">
      <w:pPr>
        <w:pStyle w:val="11"/>
        <w:shd w:val="clear" w:color="auto" w:fill="auto"/>
      </w:pPr>
      <w:r>
        <w:t>Школа № 222- середня загальноосвітня І-ІІІ ступеня. Рік побудови - 1979. Проектна потужність школи - 860 дітей. Мова навчання - українська. Станом на 01.09.23 р.:</w:t>
      </w:r>
    </w:p>
    <w:p w14:paraId="40757B99" w14:textId="77777777" w:rsidR="000723A9" w:rsidRDefault="00A84FC6">
      <w:pPr>
        <w:pStyle w:val="11"/>
        <w:shd w:val="clear" w:color="auto" w:fill="auto"/>
      </w:pPr>
      <w:r>
        <w:t>Число класів - 31, в них 774 учень.</w:t>
      </w:r>
    </w:p>
    <w:p w14:paraId="76138256" w14:textId="77777777" w:rsidR="000723A9" w:rsidRDefault="00A84FC6">
      <w:pPr>
        <w:pStyle w:val="11"/>
        <w:shd w:val="clear" w:color="auto" w:fill="auto"/>
      </w:pPr>
      <w:r>
        <w:rPr>
          <w:u w:val="single"/>
        </w:rPr>
        <w:t>Педагогічний колектив складається з: 62 вчителів, 5 асистенти вчителів, соціального педагога, практичного психолога, педагога-організатора, завідуючої бібліотекою.</w:t>
      </w:r>
    </w:p>
    <w:p w14:paraId="657C0158" w14:textId="77777777" w:rsidR="000723A9" w:rsidRDefault="00A84FC6">
      <w:pPr>
        <w:pStyle w:val="11"/>
        <w:shd w:val="clear" w:color="auto" w:fill="auto"/>
      </w:pPr>
      <w:r>
        <w:rPr>
          <w:u w:val="single"/>
        </w:rPr>
        <w:t xml:space="preserve">Із загальної кількості працюючих мають освітньо-кваліфікаційний рівень: Спеціаліст вищої категорії - </w:t>
      </w:r>
      <w:r w:rsidR="00C87E59">
        <w:rPr>
          <w:u w:val="single"/>
        </w:rPr>
        <w:t>49</w:t>
      </w:r>
      <w:r>
        <w:rPr>
          <w:u w:val="single"/>
        </w:rPr>
        <w:t>;</w:t>
      </w:r>
    </w:p>
    <w:p w14:paraId="614C8095" w14:textId="77777777" w:rsidR="000723A9" w:rsidRDefault="00A84FC6">
      <w:pPr>
        <w:pStyle w:val="11"/>
        <w:pBdr>
          <w:top w:val="single" w:sz="4" w:space="0" w:color="auto"/>
        </w:pBdr>
        <w:shd w:val="clear" w:color="auto" w:fill="auto"/>
      </w:pPr>
      <w:r>
        <w:rPr>
          <w:u w:val="single"/>
        </w:rPr>
        <w:t>Спеціаліст І категорії - 7;</w:t>
      </w:r>
    </w:p>
    <w:p w14:paraId="4EEDB862" w14:textId="77777777" w:rsidR="000723A9" w:rsidRDefault="00A84FC6">
      <w:pPr>
        <w:pStyle w:val="11"/>
        <w:shd w:val="clear" w:color="auto" w:fill="auto"/>
      </w:pPr>
      <w:r>
        <w:rPr>
          <w:u w:val="single"/>
        </w:rPr>
        <w:t>Спеціаліст ІІ категорії - 4;</w:t>
      </w:r>
    </w:p>
    <w:p w14:paraId="10C762CB" w14:textId="77777777" w:rsidR="000723A9" w:rsidRDefault="00A84FC6">
      <w:pPr>
        <w:pStyle w:val="11"/>
        <w:shd w:val="clear" w:color="auto" w:fill="auto"/>
      </w:pPr>
      <w:r>
        <w:rPr>
          <w:u w:val="single"/>
        </w:rPr>
        <w:t>Спеціаліст - 2;</w:t>
      </w:r>
    </w:p>
    <w:p w14:paraId="4C25BB65" w14:textId="77777777" w:rsidR="000723A9" w:rsidRDefault="00A84FC6">
      <w:pPr>
        <w:pStyle w:val="11"/>
        <w:shd w:val="clear" w:color="auto" w:fill="auto"/>
        <w:jc w:val="both"/>
      </w:pPr>
      <w:r>
        <w:rPr>
          <w:u w:val="single"/>
        </w:rPr>
        <w:t>Базова вища - 3.</w:t>
      </w:r>
    </w:p>
    <w:p w14:paraId="5E92EDA0" w14:textId="77777777" w:rsidR="000723A9" w:rsidRDefault="00A84FC6">
      <w:pPr>
        <w:pStyle w:val="11"/>
        <w:shd w:val="clear" w:color="auto" w:fill="auto"/>
        <w:jc w:val="both"/>
      </w:pPr>
      <w:r>
        <w:t xml:space="preserve">З них мають звання «вчитель-методист» - </w:t>
      </w:r>
      <w:r w:rsidR="00823736">
        <w:t>7</w:t>
      </w:r>
      <w:r>
        <w:t xml:space="preserve">, «старший вчитель» - 14, «Відмінник народної освіти» - </w:t>
      </w:r>
      <w:r w:rsidR="00823736">
        <w:t>2</w:t>
      </w:r>
      <w:r>
        <w:t xml:space="preserve">, студентів - 2 </w:t>
      </w:r>
      <w:proofErr w:type="spellStart"/>
      <w:r>
        <w:t>чол</w:t>
      </w:r>
      <w:proofErr w:type="spellEnd"/>
      <w:r>
        <w:t xml:space="preserve">., пенсіонерів - </w:t>
      </w:r>
      <w:r w:rsidR="00823736">
        <w:t>15</w:t>
      </w:r>
      <w:r>
        <w:t xml:space="preserve"> </w:t>
      </w:r>
      <w:proofErr w:type="spellStart"/>
      <w:r>
        <w:t>чол</w:t>
      </w:r>
      <w:proofErr w:type="spellEnd"/>
      <w:r>
        <w:t xml:space="preserve">., сумісників - 1 </w:t>
      </w:r>
      <w:proofErr w:type="spellStart"/>
      <w:r>
        <w:t>чол</w:t>
      </w:r>
      <w:proofErr w:type="spellEnd"/>
      <w:r>
        <w:t>.</w:t>
      </w:r>
    </w:p>
    <w:p w14:paraId="45B30E75" w14:textId="77777777" w:rsidR="000723A9" w:rsidRDefault="00A84FC6">
      <w:pPr>
        <w:pStyle w:val="11"/>
        <w:shd w:val="clear" w:color="auto" w:fill="auto"/>
        <w:jc w:val="both"/>
      </w:pPr>
      <w:r>
        <w:t xml:space="preserve">2022 - 2023н.р. закінчили </w:t>
      </w:r>
      <w:r w:rsidR="00CB44AB">
        <w:t>792</w:t>
      </w:r>
      <w:r>
        <w:t xml:space="preserve"> учні. Із цієї кількості:</w:t>
      </w:r>
    </w:p>
    <w:p w14:paraId="013E7799" w14:textId="77777777" w:rsidR="000723A9" w:rsidRDefault="00A84FC6">
      <w:pPr>
        <w:pStyle w:val="11"/>
        <w:shd w:val="clear" w:color="auto" w:fill="auto"/>
        <w:ind w:firstLine="720"/>
        <w:jc w:val="both"/>
      </w:pPr>
      <w:r>
        <w:t xml:space="preserve">в 1-4 класах - </w:t>
      </w:r>
      <w:r w:rsidR="00CB44AB">
        <w:t>310</w:t>
      </w:r>
      <w:r>
        <w:t>учнів;</w:t>
      </w:r>
    </w:p>
    <w:p w14:paraId="547EDAEF" w14:textId="77777777" w:rsidR="000723A9" w:rsidRDefault="00A84FC6">
      <w:pPr>
        <w:pStyle w:val="11"/>
        <w:shd w:val="clear" w:color="auto" w:fill="auto"/>
        <w:ind w:left="720" w:firstLine="20"/>
      </w:pPr>
      <w:r>
        <w:t xml:space="preserve">в 5-9 класах - </w:t>
      </w:r>
      <w:r w:rsidR="00CB44AB">
        <w:t>412</w:t>
      </w:r>
      <w:r>
        <w:t xml:space="preserve"> учнів; в 10-11 класах - </w:t>
      </w:r>
      <w:r w:rsidR="00CB44AB">
        <w:t>70</w:t>
      </w:r>
      <w:r>
        <w:t>учнів.</w:t>
      </w:r>
    </w:p>
    <w:p w14:paraId="21A1DF10" w14:textId="77777777" w:rsidR="000723A9" w:rsidRDefault="00A84FC6">
      <w:pPr>
        <w:pStyle w:val="11"/>
        <w:shd w:val="clear" w:color="auto" w:fill="auto"/>
        <w:ind w:firstLine="740"/>
        <w:jc w:val="both"/>
      </w:pPr>
      <w:r>
        <w:t xml:space="preserve">Серед загальної кількості учнів в школі навчалося </w:t>
      </w:r>
      <w:r w:rsidR="00254D88">
        <w:t>150</w:t>
      </w:r>
      <w:r>
        <w:t xml:space="preserve"> дітей пільгових категорій:</w:t>
      </w:r>
    </w:p>
    <w:p w14:paraId="59F73EC1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line="223" w:lineRule="auto"/>
        <w:ind w:firstLine="380"/>
        <w:jc w:val="both"/>
      </w:pPr>
      <w:r>
        <w:rPr>
          <w:i/>
          <w:iCs/>
        </w:rPr>
        <w:t xml:space="preserve">сиріт та </w:t>
      </w:r>
      <w:r w:rsidR="00254D88">
        <w:rPr>
          <w:i/>
          <w:iCs/>
        </w:rPr>
        <w:t>д</w:t>
      </w:r>
      <w:r>
        <w:rPr>
          <w:i/>
          <w:iCs/>
        </w:rPr>
        <w:t xml:space="preserve">ітей, позбавлених батьківського піклування - </w:t>
      </w:r>
      <w:r w:rsidR="00CB44AB">
        <w:rPr>
          <w:i/>
          <w:iCs/>
        </w:rPr>
        <w:t>6</w:t>
      </w:r>
      <w:r>
        <w:rPr>
          <w:i/>
          <w:iCs/>
        </w:rPr>
        <w:t>;</w:t>
      </w:r>
    </w:p>
    <w:p w14:paraId="7D2F5910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ind w:firstLine="380"/>
        <w:jc w:val="both"/>
      </w:pPr>
      <w:r>
        <w:rPr>
          <w:i/>
          <w:iCs/>
        </w:rPr>
        <w:t>Дітей-інвалі</w:t>
      </w:r>
      <w:r w:rsidR="00254D88">
        <w:rPr>
          <w:i/>
          <w:iCs/>
        </w:rPr>
        <w:t>д</w:t>
      </w:r>
      <w:r>
        <w:rPr>
          <w:i/>
          <w:iCs/>
        </w:rPr>
        <w:t xml:space="preserve">ів - </w:t>
      </w:r>
      <w:r w:rsidR="00CB44AB">
        <w:rPr>
          <w:i/>
          <w:iCs/>
        </w:rPr>
        <w:t>10</w:t>
      </w:r>
      <w:r>
        <w:rPr>
          <w:i/>
          <w:iCs/>
        </w:rPr>
        <w:t>,</w:t>
      </w:r>
    </w:p>
    <w:p w14:paraId="1C78AAAF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line="223" w:lineRule="auto"/>
        <w:ind w:firstLine="380"/>
        <w:jc w:val="both"/>
      </w:pPr>
      <w:r>
        <w:rPr>
          <w:i/>
          <w:iCs/>
        </w:rPr>
        <w:t>дітей, батьки яких є/були учасниками бойових дій - 2</w:t>
      </w:r>
      <w:r w:rsidR="00254D88">
        <w:rPr>
          <w:i/>
          <w:iCs/>
        </w:rPr>
        <w:t>5</w:t>
      </w:r>
      <w:r>
        <w:rPr>
          <w:i/>
          <w:iCs/>
        </w:rPr>
        <w:t>;</w:t>
      </w:r>
    </w:p>
    <w:p w14:paraId="5C38B664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line="223" w:lineRule="auto"/>
        <w:ind w:firstLine="380"/>
        <w:jc w:val="both"/>
      </w:pPr>
      <w:r>
        <w:rPr>
          <w:i/>
          <w:iCs/>
        </w:rPr>
        <w:t>Дітей з ро</w:t>
      </w:r>
      <w:r w:rsidR="00254D88">
        <w:rPr>
          <w:i/>
          <w:iCs/>
        </w:rPr>
        <w:t>д</w:t>
      </w:r>
      <w:r>
        <w:rPr>
          <w:i/>
          <w:iCs/>
        </w:rPr>
        <w:t xml:space="preserve">ини вимушених переселенців - </w:t>
      </w:r>
      <w:r w:rsidR="00254D88">
        <w:rPr>
          <w:i/>
          <w:iCs/>
        </w:rPr>
        <w:t>51</w:t>
      </w:r>
      <w:r>
        <w:rPr>
          <w:i/>
          <w:iCs/>
        </w:rPr>
        <w:t>;</w:t>
      </w:r>
    </w:p>
    <w:p w14:paraId="06BA0AB9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line="223" w:lineRule="auto"/>
        <w:ind w:firstLine="380"/>
        <w:jc w:val="both"/>
      </w:pPr>
      <w:r>
        <w:rPr>
          <w:i/>
          <w:iCs/>
        </w:rPr>
        <w:t>із багато</w:t>
      </w:r>
      <w:r w:rsidR="00254D88">
        <w:rPr>
          <w:i/>
          <w:iCs/>
        </w:rPr>
        <w:t>д</w:t>
      </w:r>
      <w:r>
        <w:rPr>
          <w:i/>
          <w:iCs/>
        </w:rPr>
        <w:t xml:space="preserve">ітних сімей - </w:t>
      </w:r>
      <w:r w:rsidR="00CB44AB">
        <w:rPr>
          <w:i/>
          <w:iCs/>
        </w:rPr>
        <w:t>51</w:t>
      </w:r>
      <w:r>
        <w:rPr>
          <w:i/>
          <w:iCs/>
        </w:rPr>
        <w:t>;</w:t>
      </w:r>
    </w:p>
    <w:p w14:paraId="2A3A205E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after="320" w:line="223" w:lineRule="auto"/>
        <w:ind w:firstLine="380"/>
        <w:jc w:val="both"/>
      </w:pPr>
      <w:r>
        <w:rPr>
          <w:i/>
          <w:iCs/>
        </w:rPr>
        <w:t xml:space="preserve">із малозабезпечених сімей - </w:t>
      </w:r>
      <w:r w:rsidR="00CB44AB">
        <w:rPr>
          <w:i/>
          <w:iCs/>
        </w:rPr>
        <w:t>7</w:t>
      </w:r>
      <w:r>
        <w:rPr>
          <w:i/>
          <w:iCs/>
        </w:rPr>
        <w:t>.</w:t>
      </w:r>
    </w:p>
    <w:p w14:paraId="12F882BA" w14:textId="77777777" w:rsidR="000723A9" w:rsidRPr="00254D88" w:rsidRDefault="00A84FC6">
      <w:pPr>
        <w:pStyle w:val="11"/>
        <w:shd w:val="clear" w:color="auto" w:fill="auto"/>
        <w:spacing w:after="320"/>
        <w:jc w:val="center"/>
        <w:rPr>
          <w:b/>
        </w:rPr>
      </w:pPr>
      <w:r w:rsidRPr="00254D88">
        <w:rPr>
          <w:b/>
        </w:rPr>
        <w:t>Завдання і проблеми, над якими працював заклад</w:t>
      </w:r>
    </w:p>
    <w:p w14:paraId="62BBE579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 </w:t>
      </w:r>
      <w:r w:rsidR="00C87E59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ab/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Педагогічний колектив школи працював на  вироблення в учителів умінь і навичок самостійної роботи з метою безперервного підвищення своєї кваліфікації і вдосконалення педагогічної майстерності, розвитку творчих здібностей педагогів, формування в них дослідницької роботи, впровадження в практику інтерактивних  технології навчання,  технологій навчання для якісного проведення  онлайн - уроків , що спричинені воєнним станом в країні.</w:t>
      </w:r>
    </w:p>
    <w:p w14:paraId="5D5F2CDF" w14:textId="77777777" w:rsidR="00254D88" w:rsidRDefault="00254D88" w:rsidP="00CB44AB">
      <w:pPr>
        <w:widowControl/>
        <w:shd w:val="clear" w:color="auto" w:fill="FFFFFF"/>
        <w:spacing w:after="142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14:paraId="27493FA7" w14:textId="77777777" w:rsidR="00CB44AB" w:rsidRPr="00CB44AB" w:rsidRDefault="00CB44AB" w:rsidP="00CB44AB">
      <w:pPr>
        <w:widowControl/>
        <w:shd w:val="clear" w:color="auto" w:fill="FFFFFF"/>
        <w:spacing w:after="142" w:line="276" w:lineRule="auto"/>
        <w:ind w:firstLine="708"/>
        <w:jc w:val="both"/>
        <w:rPr>
          <w:rFonts w:ascii="Verdana" w:eastAsia="Times New Roman" w:hAnsi="Verdana" w:cs="Times New Roman"/>
          <w:b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  <w:t>Методична робота була скерована за напрямками:</w:t>
      </w:r>
    </w:p>
    <w:p w14:paraId="401BBEF0" w14:textId="77777777" w:rsidR="00CB44AB" w:rsidRPr="00CB44AB" w:rsidRDefault="00CB44AB" w:rsidP="00CB44AB">
      <w:pPr>
        <w:widowControl/>
        <w:shd w:val="clear" w:color="auto" w:fill="FFFFFF"/>
        <w:spacing w:after="142"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1. Організація  онлайн – уроків дистанційної форми навчання.</w:t>
      </w:r>
    </w:p>
    <w:p w14:paraId="0378CBCB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2. Стимулювання процесу створення й упровадження нових педагогічних ідей, елементів сучасних технологій навчання та виховання в умовах воєнного стану в країні</w:t>
      </w:r>
    </w:p>
    <w:p w14:paraId="4C2ECC9D" w14:textId="77777777" w:rsidR="00CB44AB" w:rsidRPr="00CB44AB" w:rsidRDefault="00CB44AB" w:rsidP="00CB44AB">
      <w:pPr>
        <w:widowControl/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3. Перевірка   ефективності онлайн-уроків.</w:t>
      </w:r>
    </w:p>
    <w:p w14:paraId="3A6C80C5" w14:textId="77777777" w:rsidR="00CB44AB" w:rsidRPr="00CB44AB" w:rsidRDefault="00CB44AB" w:rsidP="00CB44AB">
      <w:pPr>
        <w:widowControl/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4. Піднесення ролі навчального закладу в соціальному середовищі свого мікрорайону, району, міста;</w:t>
      </w:r>
    </w:p>
    <w:p w14:paraId="6F94E852" w14:textId="77777777" w:rsidR="00CB44AB" w:rsidRPr="00CB44AB" w:rsidRDefault="00CB44AB" w:rsidP="00CB44AB">
      <w:pPr>
        <w:widowControl/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5.Створення соціальних, психолого-педагогічних умов та науково-методичних засад для забезпечення рівного доступу кожної дитини до якісної освіти;</w:t>
      </w:r>
    </w:p>
    <w:p w14:paraId="3EA17B10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6.Створення умов для самоосвіти учителя, як індивідуальної форми підвищення професійної майстерності. </w:t>
      </w:r>
    </w:p>
    <w:p w14:paraId="53FAF698" w14:textId="77777777" w:rsidR="00CB44AB" w:rsidRPr="00CB44AB" w:rsidRDefault="00CB44AB" w:rsidP="00CB44AB">
      <w:pPr>
        <w:widowControl/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7.</w:t>
      </w:r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Система роботи з профілактики та запобігання травматизму;</w:t>
      </w:r>
    </w:p>
    <w:p w14:paraId="5DD300A1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  <w:t xml:space="preserve">   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Методична робота була організована згідно структури:</w:t>
      </w:r>
    </w:p>
    <w:p w14:paraId="02CC1169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педагогічна рада;</w:t>
      </w:r>
    </w:p>
    <w:p w14:paraId="69C4925A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методична рада;</w:t>
      </w:r>
    </w:p>
    <w:p w14:paraId="352F8328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методичні об'єднання  вчителів;</w:t>
      </w:r>
    </w:p>
    <w:p w14:paraId="7AC754B1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семінари;</w:t>
      </w:r>
    </w:p>
    <w:p w14:paraId="4C090F39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організація і проведення предметних тижнів;</w:t>
      </w:r>
    </w:p>
    <w:p w14:paraId="1299E08A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організація роботи з молодими вчителями;</w:t>
      </w:r>
    </w:p>
    <w:p w14:paraId="3447D803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організація роботи з дітьми  та залучення їх до написання науково-дослідницьких робіт МАН.</w:t>
      </w:r>
    </w:p>
    <w:p w14:paraId="4336C8AD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 організація роботи з учнями, схильними до правопорушень.</w:t>
      </w:r>
    </w:p>
    <w:p w14:paraId="27BD69AB" w14:textId="77777777" w:rsidR="00CB44AB" w:rsidRPr="00CB44AB" w:rsidRDefault="00CB44AB" w:rsidP="00CB44AB">
      <w:pPr>
        <w:widowControl/>
        <w:shd w:val="clear" w:color="auto" w:fill="FFFFFF"/>
        <w:spacing w:line="276" w:lineRule="auto"/>
        <w:ind w:firstLine="708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В 2022-2023 навчальному році адміністрація школи та педагогічний колектив працювали  над завданням спланувати діяльність навчального закладу у відповідності перспективного і поточного планування роботи. Протягом навчального року на засіданнях шкільних методичних об'єднань обговорювалися такі питання:</w:t>
      </w:r>
    </w:p>
    <w:p w14:paraId="288B9047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Обговорення та затвердження плану роботи на 2022-2023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н.р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.</w:t>
      </w:r>
    </w:p>
    <w:p w14:paraId="0D2AAE64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Огляд програмно – методичного забезпечення;</w:t>
      </w:r>
    </w:p>
    <w:p w14:paraId="3970E774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Визначення проблем над якими будуть працювати вчителі-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предметники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</w:t>
      </w:r>
    </w:p>
    <w:p w14:paraId="3B6C1EAA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Впровадження сучасних освітніх технологій  в навчально-виховний процес під час дистанційного навчання.</w:t>
      </w:r>
    </w:p>
    <w:p w14:paraId="3DE12B36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142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Про підготовку та участь в учнівських  онлайн-олімпіадах з базових дисциплін;</w:t>
      </w:r>
    </w:p>
    <w:p w14:paraId="02438D17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142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Вивчення стану викладання предметів та проведення моніторингу навчальних досягнень учнів;</w:t>
      </w:r>
    </w:p>
    <w:p w14:paraId="74884FFE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142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Вивчення нормативних документів щодо організованого закінчення 2022-2023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н.р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. </w:t>
      </w:r>
    </w:p>
    <w:p w14:paraId="2C71BCA9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142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Про підсумки атестації педагогічних працівників;</w:t>
      </w:r>
    </w:p>
    <w:p w14:paraId="225F73D7" w14:textId="77777777" w:rsidR="00CB44AB" w:rsidRPr="00CB44AB" w:rsidRDefault="00CB44AB" w:rsidP="00CB44AB">
      <w:pPr>
        <w:widowControl/>
        <w:numPr>
          <w:ilvl w:val="0"/>
          <w:numId w:val="25"/>
        </w:numPr>
        <w:shd w:val="clear" w:color="auto" w:fill="FFFFFF"/>
        <w:spacing w:after="142" w:line="276" w:lineRule="auto"/>
        <w:contextualSpacing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Стан виконання навчальних програм;</w:t>
      </w:r>
    </w:p>
    <w:p w14:paraId="42EBCDC8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lastRenderedPageBreak/>
        <w:t xml:space="preserve">  Згідно плану методичних об'єднань були проведені предметні тижні, під час яких учні розширювали свої знання з даного предмета, мали можливість проявити свою  креативність. Підсумки роботи за рік голови ШМО подали у формі звітів.</w:t>
      </w:r>
    </w:p>
    <w:p w14:paraId="6B4240DA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 Протягом навчального року вивчався стан викладання та рівень знань учнів з навчальних предметів, результати яких обговорювались на засіданні ШМО та видавались відповідні накази:« Про стан  викладання та рівень знань учнів з хімії» № 49 від 27.12.2022 р,, « Про стан  викладання та рівень знань учнів з фізики» № 50 від 27.12.2022 р, « Про стан викладання етики» № 16 від 31.05 2023 р., « Про стан викладання  предмету «Основи здоров’я» № 17 від 01.06 2023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р.,Заступниками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директора з НВР Кліщ Г.В. та Поліщук Ю.П  здійснювались перевірки якості проведення онлайн-уроків та дотримання вимог щодо їх проведення, а  також перевірка відпрацьованих уроків, які були пропущені під час сигналів тривоги. Всі  відпрацьовані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уроки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фіксувалися в окремому журналі.</w:t>
      </w:r>
    </w:p>
    <w:p w14:paraId="67BEEB2C" w14:textId="77777777" w:rsidR="00CB44AB" w:rsidRPr="00CB44AB" w:rsidRDefault="00CB44AB" w:rsidP="00CB44AB">
      <w:pPr>
        <w:widowControl/>
        <w:shd w:val="clear" w:color="auto" w:fill="FFFFFF"/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Методична робота в школі спрямована на всебічне підвищення професійної майстерності кожного вчителя шко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softHyphen/>
        <w:t>ли, на збагачення й розвиток творчого потенціа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softHyphen/>
        <w:t>лу педагогічного колективу в цілому, на досягнен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softHyphen/>
        <w:t>ня оптимальних результатів навчання, виховання й розвитку учнів.</w:t>
      </w:r>
    </w:p>
    <w:p w14:paraId="2250DA1E" w14:textId="77777777" w:rsidR="00CB44AB" w:rsidRPr="00CB44AB" w:rsidRDefault="00CB44AB" w:rsidP="00254D8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Одним з пріоритетних питань методичної роботи це підвищення професійної майстерності вчителя через його самоосвіту, самовдосконалення, задоволення індивідуальних потреб педагогічних працівників в особистому та фаховому зростанні; активізації творчого потенціалу. Тому основне завдання організованих заходів - допомогти педагогічним працівникам у реалізації актуальних завдань розвитку, вдосконалення і підвищення професійної майстерності та рівня психологічної підготовки; активізація творчого потенціалу. Саме з цією метою в плані роботи з педкадрами та в плані роботи методичної підструктури були передбачені, крім колективних, індивідуальні форми роботи: робота над науково – методичною проблемою, самостійна робота над методичною темою, самоосвіта, курсова підготовка, консультування та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вебінари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, практичні заняття з інформаційних технологій , щодо оформлення електронних журналів під керівництвом 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Коритової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Г.А.</w:t>
      </w:r>
    </w:p>
    <w:p w14:paraId="12CC704A" w14:textId="77777777" w:rsidR="00CB44AB" w:rsidRPr="00CB44AB" w:rsidRDefault="00CB44AB" w:rsidP="00254D8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В цьому навчальному році  10  членів  педколективу пройшли атестацію</w:t>
      </w:r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відповідно до пункту 6.1 Типового положення про атестацію педагогічних працівників, затвердженого наказом Міністерства освіти і науки України від 06.10.2010 р. № 930, змінами затвердженими  наказом МОН України від 08.08.2013р. № 1417/ 23949  на підставі рішення шкільної атестаційної комісії. наказ №13-к, від 24.03.2023 р., 16-к від 12.04.2023 </w:t>
      </w:r>
      <w:proofErr w:type="spellStart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р..рішення</w:t>
      </w:r>
      <w:proofErr w:type="spellEnd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районної атестаційної комісії  наказу  № 22-к  від 10.04 2023 р. </w:t>
      </w:r>
      <w:r w:rsidRPr="00CB44A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14:paraId="47FC93FC" w14:textId="77777777" w:rsidR="00CB44AB" w:rsidRPr="00CB44AB" w:rsidRDefault="00CB44AB" w:rsidP="00CB44AB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1. Балан С.М. та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Подзерей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Н.В. присвоїти кваліфікаційну категорію «спеціаліст вищої категорії» ;</w:t>
      </w:r>
    </w:p>
    <w:p w14:paraId="3FC600DD" w14:textId="77777777" w:rsidR="00CB44AB" w:rsidRPr="00CB44AB" w:rsidRDefault="00CB44AB" w:rsidP="00254D88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lastRenderedPageBreak/>
        <w:t xml:space="preserve">2.Шульзі О.В.,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Гресь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К.В., Орловій Т.А. - відповідність раніше присвоєній кваліфікаційній категорії» спеціаліст вищої категорії» та присвоєння  звання      « Старший вчитель»;</w:t>
      </w:r>
    </w:p>
    <w:p w14:paraId="2A1C01B7" w14:textId="77777777" w:rsidR="00CB44AB" w:rsidRPr="00CB44AB" w:rsidRDefault="00CB44AB" w:rsidP="00CB44AB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3.Цилюрик Т.В. - відповідність раніше присвоєній кваліфікаційній категорії» спеціаліст вищої категорії» та раніше присвоєному  званню « Старший вчитель»;</w:t>
      </w:r>
    </w:p>
    <w:p w14:paraId="0F7AA4BF" w14:textId="77777777" w:rsidR="00CB44AB" w:rsidRPr="00CB44AB" w:rsidRDefault="00CB44AB" w:rsidP="00CB44AB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4.Маховському Р.О та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Духняк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А.А  присвоїти кваліфікаційну 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категоріїю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« спеціаліст І категорії».</w:t>
      </w:r>
    </w:p>
    <w:p w14:paraId="6F0EF000" w14:textId="77777777" w:rsidR="00CB44AB" w:rsidRPr="00CB44AB" w:rsidRDefault="00CB44AB" w:rsidP="00CB44AB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5.Артесі О.С. присвоїти кваліфікаційну категорію «спеціаліст ІІ категорії» та 11 розряд асистента вчителя.</w:t>
      </w:r>
    </w:p>
    <w:p w14:paraId="2B1A2E2E" w14:textId="77777777" w:rsidR="00CB44AB" w:rsidRPr="00CB44AB" w:rsidRDefault="00CB44AB" w:rsidP="00CB44AB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   Протягом навчального року, заступниками  директора з навчально – виховної роботи Кліщ Г.В. та Поліщук Ю.П.  з учителями школи проводилися методичні наради, оперативки з метою ознайомлення з нормативними документами, державними стандартами викладання окремих предметів, передовим педагогічним досвідом, новинками методичної літератури, періодичних видань </w:t>
      </w:r>
      <w:r w:rsidR="00254D8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з</w:t>
      </w:r>
      <w:r w:rsidR="00254D8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ab/>
        <w:t>предметів</w:t>
      </w:r>
      <w:r w:rsidR="00254D88" w:rsidRPr="00254D88">
        <w:rPr>
          <w:rFonts w:ascii="Times New Roman" w:eastAsia="Times New Roman" w:hAnsi="Times New Roman" w:cs="Times New Roman"/>
          <w:color w:val="333333"/>
          <w:sz w:val="28"/>
          <w:szCs w:val="28"/>
          <w:lang w:val="ru-RU" w:bidi="ar-SA"/>
        </w:rPr>
        <w:t xml:space="preserve"> 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тощо.</w:t>
      </w:r>
      <w:r w:rsidRPr="00CB44AB">
        <w:rPr>
          <w:rFonts w:ascii="Verdana" w:eastAsia="Times New Roman" w:hAnsi="Verdana" w:cs="Times New Roman"/>
          <w:color w:val="333333"/>
          <w:sz w:val="22"/>
          <w:szCs w:val="22"/>
          <w:lang w:bidi="ar-SA"/>
        </w:rPr>
        <w:t xml:space="preserve">                                                                                     </w:t>
      </w:r>
    </w:p>
    <w:p w14:paraId="266A700E" w14:textId="77777777" w:rsidR="00CB44AB" w:rsidRPr="00CB44AB" w:rsidRDefault="00CB44AB" w:rsidP="00CB44AB">
      <w:pPr>
        <w:widowControl/>
        <w:spacing w:after="20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Учні школи брали участь в  предметних онлайн-</w:t>
      </w:r>
      <w:proofErr w:type="spellStart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олімпадах</w:t>
      </w:r>
      <w:proofErr w:type="spellEnd"/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, проте призових місць не посіли.</w:t>
      </w:r>
      <w:r w:rsidRPr="00CB44AB"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  <w:br w:type="textWrapping" w:clear="all"/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Учні школи були  досить  активними учасниками районних конкурсів.</w:t>
      </w:r>
      <w:r w:rsidRPr="00CB44AB">
        <w:rPr>
          <w:rFonts w:asciiTheme="minorHAnsi" w:eastAsiaTheme="minorEastAsia" w:hAnsiTheme="minorHAnsi" w:cstheme="minorBidi"/>
          <w:b/>
          <w:color w:val="auto"/>
          <w:sz w:val="28"/>
          <w:szCs w:val="28"/>
          <w:lang w:bidi="ar-SA"/>
        </w:rPr>
        <w:t xml:space="preserve">                           </w:t>
      </w:r>
      <w:r w:rsidRPr="00CB44AB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  </w:t>
      </w:r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 xml:space="preserve">В районному  конкурсі – захисті науково-дослідницьких робіт  Малої академії наук робота   </w:t>
      </w:r>
      <w:proofErr w:type="spellStart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>Піциної</w:t>
      </w:r>
      <w:proofErr w:type="spellEnd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 xml:space="preserve"> Євгенії зайняла ІІІ місце (вчитель </w:t>
      </w:r>
      <w:proofErr w:type="spellStart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>Гресь</w:t>
      </w:r>
      <w:proofErr w:type="spellEnd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 xml:space="preserve"> К.В.) та робота </w:t>
      </w:r>
      <w:proofErr w:type="spellStart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>Подоленчук</w:t>
      </w:r>
      <w:proofErr w:type="spellEnd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 xml:space="preserve"> Ангеліни – І місце, а на міському етапі  ІІ місце (вчитель </w:t>
      </w:r>
      <w:proofErr w:type="spellStart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>Гресь</w:t>
      </w:r>
      <w:proofErr w:type="spellEnd"/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 xml:space="preserve"> К.В.) 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Учні школи   початкової школи постійні учасники Всеукраїнського конкурсу «Колосок» , про що свідчать численні сертифікати учнів.</w:t>
      </w:r>
      <w:r w:rsidRPr="00CB44AB">
        <w:rPr>
          <w:rFonts w:ascii="Times New Roman" w:eastAsiaTheme="minorEastAsia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Однак у здійсненні методичної роботи мали місце окремі недоліки:</w:t>
      </w:r>
      <w:r w:rsidRPr="00CB44AB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                                -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окремі учителі недостатньо працюють з обдарованими учнями ;</w:t>
      </w:r>
      <w:r w:rsidRPr="00CB44AB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                                    -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педагоги школи залишаються інертними до публікацій методичних розробок у фахових виданнях;</w:t>
      </w:r>
      <w:r w:rsidRPr="00CB44AB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                                                                                                        - </w:t>
      </w: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не всі голови ШМО дотримуються графіку проведення предметних тижнів та якісного їх проведення;</w:t>
      </w:r>
    </w:p>
    <w:p w14:paraId="5C599EA7" w14:textId="77777777" w:rsidR="00CB44AB" w:rsidRPr="00CB44AB" w:rsidRDefault="00CB44AB" w:rsidP="00CB44AB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не вчасно проводять оцінювання учнів , що навчаються за дистанційною та сімейною формами.</w:t>
      </w:r>
    </w:p>
    <w:p w14:paraId="75285723" w14:textId="77777777" w:rsidR="00CB44AB" w:rsidRPr="00CB44AB" w:rsidRDefault="00CB44AB" w:rsidP="00CB44AB">
      <w:pPr>
        <w:widowControl/>
        <w:numPr>
          <w:ilvl w:val="0"/>
          <w:numId w:val="25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CB44AB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допускають помилок при оформленні електронних журналів.</w:t>
      </w:r>
    </w:p>
    <w:p w14:paraId="27A3DE31" w14:textId="77777777" w:rsidR="000723A9" w:rsidRPr="00CB44AB" w:rsidRDefault="00A84FC6">
      <w:pPr>
        <w:pStyle w:val="11"/>
        <w:shd w:val="clear" w:color="auto" w:fill="auto"/>
        <w:spacing w:after="340"/>
        <w:rPr>
          <w:b/>
        </w:rPr>
      </w:pPr>
      <w:r w:rsidRPr="00CB44AB">
        <w:rPr>
          <w:b/>
        </w:rPr>
        <w:t>В школі було проведено відповідні заходи з посилення безпеки:</w:t>
      </w:r>
    </w:p>
    <w:p w14:paraId="548FB6AC" w14:textId="77777777" w:rsidR="000723A9" w:rsidRDefault="00A84FC6">
      <w:pPr>
        <w:pStyle w:val="11"/>
        <w:shd w:val="clear" w:color="auto" w:fill="auto"/>
        <w:spacing w:line="283" w:lineRule="auto"/>
        <w:ind w:left="720" w:hanging="32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обов'язкова перевірка закладу освіти та прилеглих територій на наявність вибухонебезпечних предметів;</w:t>
      </w:r>
    </w:p>
    <w:p w14:paraId="285FB928" w14:textId="77777777" w:rsidR="000723A9" w:rsidRDefault="00A84FC6">
      <w:pPr>
        <w:pStyle w:val="11"/>
        <w:shd w:val="clear" w:color="auto" w:fill="auto"/>
        <w:spacing w:line="283" w:lineRule="auto"/>
        <w:ind w:left="720" w:hanging="32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перевірка готовності систем оповіщення, зокрема, доступності оповіщення для дітей із порушеннями зору та слуху;</w:t>
      </w:r>
    </w:p>
    <w:p w14:paraId="7B4EF0BF" w14:textId="77777777" w:rsidR="000723A9" w:rsidRDefault="00A84FC6">
      <w:pPr>
        <w:pStyle w:val="11"/>
        <w:shd w:val="clear" w:color="auto" w:fill="auto"/>
        <w:spacing w:line="341" w:lineRule="auto"/>
        <w:ind w:firstLine="4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визначення та позначення шляхів евакуації;</w:t>
      </w:r>
    </w:p>
    <w:p w14:paraId="1E76B897" w14:textId="77777777" w:rsidR="000723A9" w:rsidRDefault="00A84FC6">
      <w:pPr>
        <w:pStyle w:val="11"/>
        <w:shd w:val="clear" w:color="auto" w:fill="auto"/>
        <w:spacing w:line="341" w:lineRule="auto"/>
        <w:ind w:firstLine="4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наявність обладнаного укриття для всіх учасників освітнього процесу;</w:t>
      </w:r>
    </w:p>
    <w:p w14:paraId="4B942D3B" w14:textId="77777777" w:rsidR="000723A9" w:rsidRDefault="00A84FC6">
      <w:pPr>
        <w:pStyle w:val="11"/>
        <w:shd w:val="clear" w:color="auto" w:fill="auto"/>
        <w:spacing w:line="341" w:lineRule="auto"/>
        <w:ind w:firstLine="400"/>
      </w:pPr>
      <w:r>
        <w:rPr>
          <w:rFonts w:ascii="Courier New" w:eastAsia="Courier New" w:hAnsi="Courier New" w:cs="Courier New"/>
          <w:sz w:val="20"/>
          <w:szCs w:val="20"/>
        </w:rPr>
        <w:lastRenderedPageBreak/>
        <w:t xml:space="preserve">о </w:t>
      </w:r>
      <w:r>
        <w:t>створення запасів води та медикаментів;</w:t>
      </w:r>
    </w:p>
    <w:p w14:paraId="0E980901" w14:textId="77777777" w:rsidR="000723A9" w:rsidRDefault="00A84FC6">
      <w:pPr>
        <w:pStyle w:val="11"/>
        <w:shd w:val="clear" w:color="auto" w:fill="auto"/>
        <w:spacing w:line="283" w:lineRule="auto"/>
        <w:ind w:left="720" w:hanging="32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проведень</w:t>
      </w:r>
      <w:r w:rsidR="00254D88">
        <w:t xml:space="preserve"> </w:t>
      </w:r>
      <w:r>
        <w:t>тренувань з учасниками освітнього процесу щодо дій у разі повітряної тривоги</w:t>
      </w:r>
      <w:r w:rsidR="00254D88">
        <w:t xml:space="preserve"> та пожежної безпеки</w:t>
      </w:r>
      <w:r>
        <w:t>;</w:t>
      </w:r>
    </w:p>
    <w:p w14:paraId="799E134C" w14:textId="77777777" w:rsidR="000723A9" w:rsidRDefault="00A84FC6">
      <w:pPr>
        <w:pStyle w:val="11"/>
        <w:shd w:val="clear" w:color="auto" w:fill="auto"/>
        <w:spacing w:line="283" w:lineRule="auto"/>
        <w:ind w:left="720" w:hanging="32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 xml:space="preserve">проведення навчальних занять щодо </w:t>
      </w:r>
      <w:proofErr w:type="spellStart"/>
      <w:r>
        <w:t>здоров'язбереження</w:t>
      </w:r>
      <w:proofErr w:type="spellEnd"/>
      <w:r>
        <w:t xml:space="preserve">, надання </w:t>
      </w:r>
      <w:proofErr w:type="spellStart"/>
      <w:r>
        <w:t>домедичної</w:t>
      </w:r>
      <w:proofErr w:type="spellEnd"/>
      <w:r>
        <w:t xml:space="preserve"> підготовки тощо;</w:t>
      </w:r>
    </w:p>
    <w:p w14:paraId="405743B2" w14:textId="77777777" w:rsidR="00254D88" w:rsidRDefault="00A84FC6" w:rsidP="00C87E59">
      <w:pPr>
        <w:pStyle w:val="11"/>
        <w:shd w:val="clear" w:color="auto" w:fill="auto"/>
        <w:spacing w:after="280" w:line="283" w:lineRule="auto"/>
        <w:ind w:left="720" w:hanging="32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 xml:space="preserve">підключення мережі </w:t>
      </w:r>
      <w:r w:rsidR="00254D88">
        <w:rPr>
          <w:lang w:val="en-US"/>
        </w:rPr>
        <w:t>Wi</w:t>
      </w:r>
      <w:r w:rsidR="00254D88" w:rsidRPr="00254D88">
        <w:rPr>
          <w:lang w:val="ru-RU"/>
        </w:rPr>
        <w:t>-</w:t>
      </w:r>
      <w:r w:rsidR="00254D88">
        <w:rPr>
          <w:lang w:val="en-US"/>
        </w:rPr>
        <w:t>fi</w:t>
      </w:r>
      <w:r>
        <w:t xml:space="preserve"> в укриттях для проведення занять (за можливості).</w:t>
      </w:r>
    </w:p>
    <w:p w14:paraId="6ECCCB85" w14:textId="77777777" w:rsidR="000723A9" w:rsidRDefault="00A84FC6">
      <w:pPr>
        <w:pStyle w:val="11"/>
        <w:shd w:val="clear" w:color="auto" w:fill="auto"/>
        <w:ind w:firstLine="740"/>
        <w:jc w:val="both"/>
      </w:pPr>
      <w:bookmarkStart w:id="3" w:name="bookmark14"/>
      <w:r>
        <w:t>Навчально-виховний процес забезпечується необхідною кількістю навчальних кабінетів, класних кімнат, наявністю великого і малого спортивних залів, дв</w:t>
      </w:r>
      <w:r w:rsidR="00254D88">
        <w:t>о</w:t>
      </w:r>
      <w:r>
        <w:t>ма комп'ютерними класами,</w:t>
      </w:r>
      <w:bookmarkEnd w:id="3"/>
      <w:r>
        <w:t xml:space="preserve"> укриття. Школа забезпечена педкадрами. В ЗЗСО працюють педагоги з великим педагогічним досвідом і молоді вчителі. Школа працює в одну зміну.</w:t>
      </w:r>
    </w:p>
    <w:p w14:paraId="41A88E93" w14:textId="77777777" w:rsidR="000723A9" w:rsidRDefault="00A84FC6">
      <w:pPr>
        <w:pStyle w:val="11"/>
        <w:shd w:val="clear" w:color="auto" w:fill="auto"/>
        <w:ind w:firstLine="720"/>
        <w:jc w:val="both"/>
      </w:pPr>
      <w:r>
        <w:t>Для всебічного розвитку учнів в закладі організована робота різноманітних гуртків, спортивних секцій.</w:t>
      </w:r>
    </w:p>
    <w:p w14:paraId="7A726E8C" w14:textId="77777777" w:rsidR="000723A9" w:rsidRDefault="00A84FC6">
      <w:pPr>
        <w:pStyle w:val="11"/>
        <w:shd w:val="clear" w:color="auto" w:fill="auto"/>
        <w:ind w:firstLine="720"/>
        <w:jc w:val="both"/>
      </w:pPr>
      <w:r>
        <w:t>Для створення умов виховання та навчання учнів в школі полі</w:t>
      </w:r>
      <w:r w:rsidR="00254D88">
        <w:t>пшено матеріально-технічну базу.</w:t>
      </w:r>
    </w:p>
    <w:p w14:paraId="1307E633" w14:textId="77777777" w:rsidR="00254D88" w:rsidRDefault="00254D88">
      <w:pPr>
        <w:pStyle w:val="11"/>
        <w:shd w:val="clear" w:color="auto" w:fill="auto"/>
        <w:ind w:firstLine="720"/>
        <w:jc w:val="both"/>
      </w:pPr>
      <w:r>
        <w:t xml:space="preserve"> За державні кошти здійснювався ремонт покрівлі, вікон, які були вибиті під час ракетної атаки та інші роботи.</w:t>
      </w:r>
    </w:p>
    <w:p w14:paraId="3116F763" w14:textId="77777777" w:rsidR="00254D88" w:rsidRDefault="00254D88">
      <w:pPr>
        <w:pStyle w:val="11"/>
        <w:shd w:val="clear" w:color="auto" w:fill="auto"/>
        <w:ind w:firstLine="720"/>
        <w:jc w:val="both"/>
      </w:pPr>
      <w:r>
        <w:t>Зроблені заявки до РУО на ремонт додаткового укриття.</w:t>
      </w:r>
    </w:p>
    <w:p w14:paraId="591D6808" w14:textId="77777777" w:rsidR="00254D88" w:rsidRDefault="00254D88">
      <w:pPr>
        <w:pStyle w:val="11"/>
        <w:shd w:val="clear" w:color="auto" w:fill="auto"/>
        <w:ind w:firstLine="720"/>
        <w:jc w:val="both"/>
      </w:pPr>
    </w:p>
    <w:p w14:paraId="582CD74B" w14:textId="77777777" w:rsidR="000723A9" w:rsidRDefault="00A84FC6">
      <w:pPr>
        <w:pStyle w:val="50"/>
        <w:shd w:val="clear" w:color="auto" w:fill="auto"/>
      </w:pPr>
      <w:r>
        <w:t xml:space="preserve">Як було </w:t>
      </w:r>
      <w:proofErr w:type="spellStart"/>
      <w:r>
        <w:t>органіровано</w:t>
      </w:r>
      <w:proofErr w:type="spellEnd"/>
      <w:r>
        <w:t xml:space="preserve"> освітній </w:t>
      </w:r>
      <w:proofErr w:type="spellStart"/>
      <w:r>
        <w:t>процесс</w:t>
      </w:r>
      <w:proofErr w:type="spellEnd"/>
      <w:r>
        <w:t xml:space="preserve"> у 2022-2023 році?</w:t>
      </w:r>
    </w:p>
    <w:p w14:paraId="4B4C30A9" w14:textId="77777777" w:rsidR="000723A9" w:rsidRDefault="00A84FC6">
      <w:pPr>
        <w:pStyle w:val="20"/>
        <w:shd w:val="clear" w:color="auto" w:fill="auto"/>
        <w:ind w:firstLine="460"/>
        <w:jc w:val="both"/>
      </w:pPr>
      <w:r>
        <w:t>Основна діяльність навчального закладу спрямована на створення умов для реалізації державної політики у сфері освіти згідно ст. 53 Конституції України, Закону України “Про освіту”, «Про загальну середню освіту», «Про дошкільну освіту», «Про позашкільну освіту», модернізації освітнього процесу у руслі впровадження нових Державних стандартів початкової, базової та повної загальної середньої освіти, Концепції «Нова українська школа», схваленої розпорядженням Кабінету Міністрів України від 14.12.2016 № 988-р, підвищення наукового та загальнокультурного рівня педагогічних працівників, удосконалення їхньої професійної компетентності, розвитку творчої активності педагогів, впровадження в практику роботи досягнень психолого-педагогічної науки, передового педагогічного досвіду, нових педагогічних технологій.</w:t>
      </w:r>
    </w:p>
    <w:p w14:paraId="44F3AA1F" w14:textId="77777777" w:rsidR="000723A9" w:rsidRPr="00254D88" w:rsidRDefault="00A84FC6">
      <w:pPr>
        <w:pStyle w:val="20"/>
        <w:shd w:val="clear" w:color="auto" w:fill="auto"/>
        <w:jc w:val="both"/>
        <w:rPr>
          <w:color w:val="auto"/>
        </w:rPr>
      </w:pPr>
      <w:r w:rsidRPr="00254D88">
        <w:rPr>
          <w:color w:val="auto"/>
        </w:rPr>
        <w:t>В 2022/2023 навчальному році в навчальному закладі працювали над реалізацією науково-методичної теми «Удосконалення професійної компетентності педагогічних працівників у проекції реалізації Концепції «Нової української школи».</w:t>
      </w:r>
    </w:p>
    <w:p w14:paraId="52D24239" w14:textId="77777777" w:rsidR="000723A9" w:rsidRDefault="00A84FC6">
      <w:pPr>
        <w:pStyle w:val="20"/>
        <w:shd w:val="clear" w:color="auto" w:fill="auto"/>
        <w:jc w:val="both"/>
      </w:pPr>
      <w:r>
        <w:t>На початку навчального року педагогічні працівники були ознайомлені з програмовими вимогами та методичними рекомендаціями з навчальних предметів. Працюючи над проблемою школи: «Удосконалення професійної компетентності педагогічних працівників у проекції реалізації Концепції «Нової української школи», вирішувались наступні завдання:</w:t>
      </w:r>
    </w:p>
    <w:p w14:paraId="6743722D" w14:textId="77777777" w:rsidR="000723A9" w:rsidRDefault="00A84FC6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ind w:left="420" w:hanging="260"/>
        <w:jc w:val="both"/>
      </w:pPr>
      <w:r>
        <w:t xml:space="preserve">забезпечення науково-методичного супроводу проведення методичних заходів щодо ознайомлення, вивчення та практичної адаптації в освітній діяльності новітніх технологій з метою формування інноваційної культури </w:t>
      </w:r>
      <w:r>
        <w:lastRenderedPageBreak/>
        <w:t>педагогічних працівників, підвищення їх фахової майстерності;</w:t>
      </w:r>
    </w:p>
    <w:p w14:paraId="218010A6" w14:textId="77777777" w:rsidR="000723A9" w:rsidRDefault="00A84FC6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ind w:firstLine="160"/>
        <w:jc w:val="both"/>
      </w:pPr>
      <w:r>
        <w:t xml:space="preserve">проведення методичних заходів на основі </w:t>
      </w:r>
      <w:proofErr w:type="spellStart"/>
      <w:r>
        <w:t>компетентнісного</w:t>
      </w:r>
      <w:proofErr w:type="spellEnd"/>
      <w:r>
        <w:t xml:space="preserve"> підходу;</w:t>
      </w:r>
    </w:p>
    <w:p w14:paraId="490B8426" w14:textId="77777777" w:rsidR="000723A9" w:rsidRDefault="00A84FC6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ind w:left="420" w:hanging="260"/>
        <w:jc w:val="both"/>
      </w:pPr>
      <w:r>
        <w:t>забезпечення науково-методичного супроводу професійного розвитку педагогічних працівників в умовах глобалізації та відкритості інформаційного освітнього простору;</w:t>
      </w:r>
    </w:p>
    <w:p w14:paraId="59D98975" w14:textId="77777777" w:rsidR="000723A9" w:rsidRDefault="00A84FC6">
      <w:pPr>
        <w:pStyle w:val="20"/>
        <w:shd w:val="clear" w:color="auto" w:fill="auto"/>
        <w:spacing w:line="228" w:lineRule="auto"/>
        <w:ind w:left="380" w:hanging="22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створення умов для розвитку пошуково-творчої активності та дослідно- експериментальної діяльності педагогічних кадрів;</w:t>
      </w:r>
    </w:p>
    <w:p w14:paraId="097B3DAD" w14:textId="77777777" w:rsidR="000723A9" w:rsidRDefault="00A84FC6">
      <w:pPr>
        <w:pStyle w:val="20"/>
        <w:shd w:val="clear" w:color="auto" w:fill="auto"/>
        <w:spacing w:line="226" w:lineRule="auto"/>
        <w:ind w:firstLine="160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утвердження нового професійного світогляду творчої активності педагогів.</w:t>
      </w:r>
    </w:p>
    <w:p w14:paraId="57F9C61A" w14:textId="77777777" w:rsidR="000723A9" w:rsidRDefault="00A84FC6">
      <w:pPr>
        <w:pStyle w:val="20"/>
        <w:shd w:val="clear" w:color="auto" w:fill="auto"/>
        <w:spacing w:line="230" w:lineRule="auto"/>
        <w:ind w:left="1080" w:firstLine="0"/>
      </w:pPr>
      <w:r>
        <w:t xml:space="preserve">У 2022-2023 </w:t>
      </w:r>
      <w:proofErr w:type="spellStart"/>
      <w:r>
        <w:t>н.р</w:t>
      </w:r>
      <w:proofErr w:type="spellEnd"/>
      <w:r>
        <w:t>. були проведені:</w:t>
      </w:r>
    </w:p>
    <w:p w14:paraId="2431AC63" w14:textId="77777777" w:rsidR="000723A9" w:rsidRDefault="00A84FC6">
      <w:pPr>
        <w:pStyle w:val="20"/>
        <w:shd w:val="clear" w:color="auto" w:fill="auto"/>
        <w:spacing w:line="230" w:lineRule="auto"/>
        <w:ind w:firstLine="0"/>
        <w:jc w:val="both"/>
      </w:pPr>
      <w:r>
        <w:t>Наради при директорові та інструктивно-методичні наради, на яких розглядались питання:</w:t>
      </w:r>
    </w:p>
    <w:p w14:paraId="20AF1CBF" w14:textId="77777777" w:rsidR="000723A9" w:rsidRDefault="00A84FC6">
      <w:pPr>
        <w:pStyle w:val="20"/>
        <w:shd w:val="clear" w:color="auto" w:fill="auto"/>
        <w:spacing w:line="226" w:lineRule="auto"/>
        <w:ind w:firstLine="380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коригування плану роботи школи;</w:t>
      </w:r>
    </w:p>
    <w:p w14:paraId="78EE8980" w14:textId="77777777" w:rsidR="000723A9" w:rsidRDefault="00A84FC6">
      <w:pPr>
        <w:pStyle w:val="20"/>
        <w:shd w:val="clear" w:color="auto" w:fill="auto"/>
        <w:spacing w:line="228" w:lineRule="auto"/>
        <w:ind w:left="740" w:hanging="36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 xml:space="preserve">порядок атестації педагогічних кадрів та організація роботи атестаційної комісії в 2022-2023 </w:t>
      </w:r>
      <w:proofErr w:type="spellStart"/>
      <w:r>
        <w:t>н.р</w:t>
      </w:r>
      <w:proofErr w:type="spellEnd"/>
      <w:r>
        <w:t>.;</w:t>
      </w:r>
    </w:p>
    <w:p w14:paraId="721DE397" w14:textId="77777777" w:rsidR="000723A9" w:rsidRDefault="00A84FC6">
      <w:pPr>
        <w:pStyle w:val="20"/>
        <w:shd w:val="clear" w:color="auto" w:fill="auto"/>
        <w:spacing w:line="226" w:lineRule="auto"/>
        <w:ind w:firstLine="380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правила внутрішнього трудового розпорядку та режим роботи школи;</w:t>
      </w:r>
    </w:p>
    <w:p w14:paraId="7FB10DDD" w14:textId="77777777" w:rsidR="000723A9" w:rsidRDefault="00A84FC6">
      <w:pPr>
        <w:pStyle w:val="20"/>
        <w:shd w:val="clear" w:color="auto" w:fill="auto"/>
        <w:spacing w:line="228" w:lineRule="auto"/>
        <w:ind w:left="740" w:hanging="36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організація та проведення І (шкільного) етапу Всеукраїнської олімпіади з базових дисциплін , організація участі учнів у науково-дослідницькій роботі МАН, та результати участі шкільної команди в ІІ (районному) етапі Всеукраїнської олімпіади з базових дисциплін;</w:t>
      </w:r>
    </w:p>
    <w:p w14:paraId="466DDAC9" w14:textId="77777777" w:rsidR="000723A9" w:rsidRDefault="00A84FC6">
      <w:pPr>
        <w:pStyle w:val="20"/>
        <w:shd w:val="clear" w:color="auto" w:fill="auto"/>
        <w:spacing w:line="228" w:lineRule="auto"/>
        <w:ind w:left="740" w:hanging="36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 xml:space="preserve">вивчався стан викладання основ здоров'я, </w:t>
      </w:r>
      <w:r w:rsidR="00254D88">
        <w:t>етики</w:t>
      </w:r>
      <w:r>
        <w:t xml:space="preserve">, </w:t>
      </w:r>
      <w:r w:rsidR="00254D88">
        <w:t>фізики</w:t>
      </w:r>
      <w:r>
        <w:t>,;</w:t>
      </w:r>
    </w:p>
    <w:p w14:paraId="7F6F2277" w14:textId="77777777" w:rsidR="000723A9" w:rsidRDefault="00A84FC6">
      <w:pPr>
        <w:pStyle w:val="20"/>
        <w:shd w:val="clear" w:color="auto" w:fill="auto"/>
        <w:spacing w:line="228" w:lineRule="auto"/>
        <w:ind w:left="740" w:hanging="36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створення здорових та безпечних умов під час навчально-виховного процесу та стан травматизму серед учнів 1-11 класів;</w:t>
      </w:r>
    </w:p>
    <w:p w14:paraId="658A1A14" w14:textId="77777777" w:rsidR="000723A9" w:rsidRDefault="00A84FC6">
      <w:pPr>
        <w:pStyle w:val="20"/>
        <w:shd w:val="clear" w:color="auto" w:fill="auto"/>
        <w:spacing w:line="226" w:lineRule="auto"/>
        <w:ind w:firstLine="38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організація та проведення предметних тижнів;</w:t>
      </w:r>
    </w:p>
    <w:p w14:paraId="7E174C00" w14:textId="77777777" w:rsidR="000723A9" w:rsidRDefault="00A84FC6">
      <w:pPr>
        <w:pStyle w:val="20"/>
        <w:shd w:val="clear" w:color="auto" w:fill="auto"/>
        <w:spacing w:line="226" w:lineRule="auto"/>
        <w:ind w:firstLine="38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грамотність оформлення ділової документації;</w:t>
      </w:r>
    </w:p>
    <w:p w14:paraId="5ECB9AED" w14:textId="77777777" w:rsidR="000723A9" w:rsidRDefault="00A84FC6">
      <w:pPr>
        <w:pStyle w:val="20"/>
        <w:shd w:val="clear" w:color="auto" w:fill="auto"/>
        <w:spacing w:line="226" w:lineRule="auto"/>
        <w:ind w:firstLine="38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критерії оцінювання навчальних досягнень учнів;</w:t>
      </w:r>
    </w:p>
    <w:p w14:paraId="44036AE9" w14:textId="77777777" w:rsidR="000723A9" w:rsidRDefault="00A84FC6">
      <w:pPr>
        <w:pStyle w:val="20"/>
        <w:shd w:val="clear" w:color="auto" w:fill="auto"/>
        <w:spacing w:line="226" w:lineRule="auto"/>
        <w:ind w:firstLine="380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• </w:t>
      </w:r>
      <w:r>
        <w:t>тематичний облік знань учнів;</w:t>
      </w:r>
    </w:p>
    <w:p w14:paraId="52294D4D" w14:textId="77777777" w:rsidR="000723A9" w:rsidRDefault="00A84FC6" w:rsidP="00254D88">
      <w:pPr>
        <w:pStyle w:val="11"/>
        <w:shd w:val="clear" w:color="auto" w:fill="auto"/>
        <w:ind w:left="740" w:hanging="360"/>
        <w:jc w:val="both"/>
      </w:pPr>
      <w:r>
        <w:rPr>
          <w:sz w:val="30"/>
          <w:szCs w:val="30"/>
        </w:rPr>
        <w:t xml:space="preserve">• </w:t>
      </w:r>
      <w:r>
        <w:t>організація роботи з молодими та новопризначеними вчителями (</w:t>
      </w:r>
      <w:proofErr w:type="spellStart"/>
      <w:r w:rsidR="00254D88">
        <w:t>Савенкова</w:t>
      </w:r>
      <w:proofErr w:type="spellEnd"/>
      <w:r w:rsidR="00254D88">
        <w:t xml:space="preserve"> Ю.С., Зайцева Я.І., </w:t>
      </w:r>
      <w:proofErr w:type="spellStart"/>
      <w:r w:rsidR="00254D88">
        <w:t>Колбіна</w:t>
      </w:r>
      <w:proofErr w:type="spellEnd"/>
      <w:r w:rsidR="00254D88">
        <w:t xml:space="preserve"> Н.Г.</w:t>
      </w:r>
      <w:r>
        <w:t>)</w:t>
      </w:r>
    </w:p>
    <w:p w14:paraId="158768F4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2"/>
        </w:tabs>
        <w:ind w:left="740" w:hanging="360"/>
        <w:jc w:val="both"/>
      </w:pPr>
      <w:r>
        <w:t xml:space="preserve">організація навчально-виховного процесу </w:t>
      </w:r>
      <w:r>
        <w:rPr>
          <w:color w:val="333333"/>
        </w:rPr>
        <w:t>під час дії правового режиму воєнного стану в Україні;</w:t>
      </w:r>
    </w:p>
    <w:p w14:paraId="06D2144A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2"/>
        </w:tabs>
        <w:ind w:left="740" w:hanging="360"/>
        <w:jc w:val="both"/>
      </w:pPr>
      <w:r>
        <w:t>поведінка здобувачів освіти та педагогічних працівників під час освітнього процесу, що здійснюється в будівлі, приміщенні закладу освіти та дистанційно у разі включення сигналу «Повітряна тривога»;</w:t>
      </w:r>
    </w:p>
    <w:p w14:paraId="4460FE79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2"/>
        </w:tabs>
        <w:ind w:left="740" w:hanging="360"/>
        <w:jc w:val="both"/>
      </w:pPr>
      <w:r>
        <w:t xml:space="preserve">про вимоги до колективу щодо </w:t>
      </w:r>
      <w:r w:rsidR="00254D88">
        <w:t>беззаперечне використання тільки української мови в навчальному процесі та  спілкуванні на перервах</w:t>
      </w:r>
      <w:r>
        <w:t>;</w:t>
      </w:r>
    </w:p>
    <w:p w14:paraId="580F4C82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2"/>
        </w:tabs>
        <w:spacing w:line="230" w:lineRule="auto"/>
        <w:ind w:firstLine="380"/>
      </w:pPr>
      <w:r>
        <w:t>організація дистанційної та сімейної форми навчання;</w:t>
      </w:r>
    </w:p>
    <w:p w14:paraId="5DF70E49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2"/>
        </w:tabs>
        <w:ind w:left="740" w:hanging="360"/>
        <w:jc w:val="both"/>
      </w:pPr>
      <w:r>
        <w:t>організація навчання для учнів, що знаходяться за межами країни через ворожу агресію;</w:t>
      </w:r>
    </w:p>
    <w:p w14:paraId="69EBF869" w14:textId="77777777" w:rsidR="000723A9" w:rsidRDefault="00A84FC6">
      <w:pPr>
        <w:pStyle w:val="11"/>
        <w:numPr>
          <w:ilvl w:val="0"/>
          <w:numId w:val="1"/>
        </w:numPr>
        <w:shd w:val="clear" w:color="auto" w:fill="auto"/>
        <w:tabs>
          <w:tab w:val="left" w:pos="732"/>
        </w:tabs>
        <w:spacing w:line="230" w:lineRule="auto"/>
        <w:ind w:firstLine="380"/>
        <w:jc w:val="both"/>
      </w:pPr>
      <w:r>
        <w:t>стан виконання програм;</w:t>
      </w:r>
    </w:p>
    <w:p w14:paraId="1CA5B195" w14:textId="77777777" w:rsidR="000723A9" w:rsidRDefault="00A84FC6">
      <w:pPr>
        <w:pStyle w:val="20"/>
        <w:numPr>
          <w:ilvl w:val="0"/>
          <w:numId w:val="1"/>
        </w:numPr>
        <w:shd w:val="clear" w:color="auto" w:fill="auto"/>
        <w:tabs>
          <w:tab w:val="left" w:pos="732"/>
        </w:tabs>
        <w:spacing w:after="340" w:line="226" w:lineRule="auto"/>
        <w:ind w:firstLine="380"/>
      </w:pPr>
      <w:r>
        <w:t>контроль за відвідуванням учнями занять.</w:t>
      </w:r>
    </w:p>
    <w:p w14:paraId="1B9A6803" w14:textId="77777777" w:rsidR="000723A9" w:rsidRDefault="00A84FC6">
      <w:pPr>
        <w:pStyle w:val="20"/>
        <w:shd w:val="clear" w:color="auto" w:fill="auto"/>
        <w:spacing w:after="340" w:line="230" w:lineRule="auto"/>
        <w:ind w:firstLine="0"/>
        <w:jc w:val="both"/>
      </w:pPr>
      <w:r>
        <w:t>Протягом 2022-20</w:t>
      </w:r>
      <w:r w:rsidR="00A01682">
        <w:t xml:space="preserve">23 </w:t>
      </w:r>
      <w:proofErr w:type="spellStart"/>
      <w:r w:rsidR="00A01682">
        <w:t>н.р</w:t>
      </w:r>
      <w:proofErr w:type="spellEnd"/>
      <w:r w:rsidR="00A01682">
        <w:t>. було проведено педради :</w:t>
      </w:r>
    </w:p>
    <w:p w14:paraId="0D950E7D" w14:textId="77777777" w:rsidR="000723A9" w:rsidRDefault="00A84FC6">
      <w:pPr>
        <w:pStyle w:val="20"/>
        <w:shd w:val="clear" w:color="auto" w:fill="auto"/>
        <w:ind w:firstLine="0"/>
        <w:jc w:val="both"/>
      </w:pPr>
      <w:r w:rsidRPr="00A01682">
        <w:rPr>
          <w:bCs/>
        </w:rPr>
        <w:t>№ 1</w:t>
      </w:r>
      <w:r>
        <w:rPr>
          <w:b/>
          <w:bCs/>
        </w:rPr>
        <w:t xml:space="preserve"> </w:t>
      </w:r>
      <w:r w:rsidR="00A01682">
        <w:t xml:space="preserve">Про порядок організації навчального процесу в школі в 2022-2023 </w:t>
      </w:r>
      <w:proofErr w:type="spellStart"/>
      <w:r w:rsidR="00A01682">
        <w:t>н.р</w:t>
      </w:r>
      <w:proofErr w:type="spellEnd"/>
      <w:r w:rsidR="00A01682">
        <w:t>.</w:t>
      </w:r>
    </w:p>
    <w:p w14:paraId="2A598B42" w14:textId="77777777" w:rsidR="00A01682" w:rsidRDefault="00A01682">
      <w:pPr>
        <w:pStyle w:val="20"/>
        <w:shd w:val="clear" w:color="auto" w:fill="auto"/>
        <w:ind w:firstLine="0"/>
        <w:jc w:val="both"/>
      </w:pPr>
    </w:p>
    <w:p w14:paraId="48401F25" w14:textId="77777777" w:rsidR="00A01682" w:rsidRDefault="00A01682">
      <w:pPr>
        <w:pStyle w:val="20"/>
        <w:shd w:val="clear" w:color="auto" w:fill="auto"/>
        <w:ind w:firstLine="0"/>
        <w:jc w:val="both"/>
      </w:pPr>
      <w:r>
        <w:t>№ 2 Аналіз навчально-виховного процесу з 2021-2022 навчальний рік</w:t>
      </w:r>
    </w:p>
    <w:p w14:paraId="5EF7A2CF" w14:textId="77777777" w:rsidR="00A01682" w:rsidRDefault="00A01682">
      <w:pPr>
        <w:pStyle w:val="20"/>
        <w:shd w:val="clear" w:color="auto" w:fill="auto"/>
        <w:ind w:firstLine="0"/>
        <w:jc w:val="both"/>
      </w:pPr>
    </w:p>
    <w:p w14:paraId="5D2DCD44" w14:textId="77777777" w:rsidR="00A01682" w:rsidRDefault="00A01682">
      <w:pPr>
        <w:pStyle w:val="20"/>
        <w:shd w:val="clear" w:color="auto" w:fill="auto"/>
        <w:ind w:firstLine="0"/>
        <w:jc w:val="both"/>
      </w:pPr>
      <w:r>
        <w:lastRenderedPageBreak/>
        <w:t>№ 3 Про надання пільгового харчування</w:t>
      </w:r>
    </w:p>
    <w:p w14:paraId="4128A363" w14:textId="77777777" w:rsidR="00A01682" w:rsidRDefault="00A01682">
      <w:pPr>
        <w:pStyle w:val="20"/>
        <w:shd w:val="clear" w:color="auto" w:fill="auto"/>
        <w:ind w:firstLine="0"/>
        <w:jc w:val="both"/>
      </w:pPr>
      <w:r>
        <w:t>№ 4</w:t>
      </w:r>
      <w:r w:rsidRPr="00A01682">
        <w:t xml:space="preserve"> Вибір та замовлення підручників для 1-го класу на 2023-2024 </w:t>
      </w:r>
      <w:proofErr w:type="spellStart"/>
      <w:r w:rsidRPr="00A01682">
        <w:t>н.р</w:t>
      </w:r>
      <w:proofErr w:type="spellEnd"/>
      <w:r w:rsidRPr="00A01682">
        <w:t>.</w:t>
      </w:r>
    </w:p>
    <w:p w14:paraId="4F10E634" w14:textId="77777777" w:rsidR="00A01682" w:rsidRDefault="00A01682">
      <w:pPr>
        <w:pStyle w:val="20"/>
        <w:shd w:val="clear" w:color="auto" w:fill="auto"/>
        <w:ind w:firstLine="0"/>
        <w:jc w:val="both"/>
      </w:pPr>
    </w:p>
    <w:p w14:paraId="565C3F8B" w14:textId="77777777" w:rsidR="00A01682" w:rsidRDefault="00A01682">
      <w:pPr>
        <w:pStyle w:val="20"/>
        <w:shd w:val="clear" w:color="auto" w:fill="auto"/>
        <w:ind w:firstLine="0"/>
        <w:jc w:val="both"/>
      </w:pPr>
      <w:r>
        <w:t>№ 5 Про хід атестації педагогічних працівників</w:t>
      </w:r>
    </w:p>
    <w:p w14:paraId="2BFE8B7E" w14:textId="77777777" w:rsidR="00A01682" w:rsidRDefault="00A01682">
      <w:pPr>
        <w:pStyle w:val="20"/>
        <w:shd w:val="clear" w:color="auto" w:fill="auto"/>
        <w:ind w:firstLine="0"/>
        <w:jc w:val="both"/>
      </w:pPr>
    </w:p>
    <w:p w14:paraId="5F3A2C00" w14:textId="77777777" w:rsidR="00A01682" w:rsidRDefault="00A01682">
      <w:pPr>
        <w:pStyle w:val="20"/>
        <w:shd w:val="clear" w:color="auto" w:fill="auto"/>
        <w:ind w:firstLine="0"/>
        <w:jc w:val="both"/>
      </w:pPr>
      <w:r>
        <w:t>№ 6 Про підсумки навчального року та перевід учнів</w:t>
      </w:r>
    </w:p>
    <w:p w14:paraId="55B6E3ED" w14:textId="77777777" w:rsidR="00A01682" w:rsidRDefault="00A01682">
      <w:pPr>
        <w:pStyle w:val="20"/>
        <w:shd w:val="clear" w:color="auto" w:fill="auto"/>
        <w:ind w:firstLine="0"/>
        <w:jc w:val="both"/>
      </w:pPr>
    </w:p>
    <w:p w14:paraId="6452D276" w14:textId="77777777" w:rsidR="00A01682" w:rsidRDefault="00A01682" w:rsidP="00A01682">
      <w:pPr>
        <w:pStyle w:val="20"/>
        <w:jc w:val="both"/>
      </w:pPr>
      <w:r>
        <w:t xml:space="preserve">Протягом 2022-2023 </w:t>
      </w:r>
      <w:proofErr w:type="spellStart"/>
      <w:r>
        <w:t>н.р</w:t>
      </w:r>
      <w:proofErr w:type="spellEnd"/>
      <w:r>
        <w:t>. були проведені предметні тижні:</w:t>
      </w:r>
    </w:p>
    <w:p w14:paraId="5860F120" w14:textId="77777777" w:rsidR="00A01682" w:rsidRDefault="00A01682" w:rsidP="00E870E3">
      <w:pPr>
        <w:pStyle w:val="20"/>
        <w:numPr>
          <w:ilvl w:val="0"/>
          <w:numId w:val="27"/>
        </w:numPr>
        <w:jc w:val="both"/>
      </w:pPr>
      <w:r>
        <w:t>Тиждень фізич</w:t>
      </w:r>
      <w:r w:rsidR="00E870E3">
        <w:t>ного виховання</w:t>
      </w:r>
    </w:p>
    <w:p w14:paraId="1A0F46EC" w14:textId="77777777" w:rsidR="00E870E3" w:rsidRDefault="00E870E3" w:rsidP="00E870E3">
      <w:pPr>
        <w:pStyle w:val="20"/>
        <w:numPr>
          <w:ilvl w:val="0"/>
          <w:numId w:val="27"/>
        </w:numPr>
        <w:jc w:val="both"/>
      </w:pPr>
      <w:r>
        <w:t>Тиждень англійської мови</w:t>
      </w:r>
    </w:p>
    <w:p w14:paraId="57208D98" w14:textId="77777777" w:rsidR="00E870E3" w:rsidRDefault="00E870E3" w:rsidP="00E870E3">
      <w:pPr>
        <w:pStyle w:val="20"/>
        <w:numPr>
          <w:ilvl w:val="0"/>
          <w:numId w:val="27"/>
        </w:numPr>
        <w:jc w:val="both"/>
      </w:pPr>
      <w:r>
        <w:t>Тиждень початкових класів</w:t>
      </w:r>
    </w:p>
    <w:p w14:paraId="16E4F376" w14:textId="77777777" w:rsidR="00E870E3" w:rsidRDefault="00E870E3" w:rsidP="00E870E3">
      <w:pPr>
        <w:pStyle w:val="20"/>
        <w:numPr>
          <w:ilvl w:val="0"/>
          <w:numId w:val="27"/>
        </w:numPr>
        <w:jc w:val="both"/>
      </w:pPr>
      <w:r>
        <w:t>Кольоровий тиждень</w:t>
      </w:r>
    </w:p>
    <w:p w14:paraId="685CB747" w14:textId="77777777" w:rsidR="00E870E3" w:rsidRDefault="00E870E3" w:rsidP="00E870E3">
      <w:pPr>
        <w:pStyle w:val="20"/>
        <w:numPr>
          <w:ilvl w:val="0"/>
          <w:numId w:val="27"/>
        </w:numPr>
        <w:jc w:val="both"/>
      </w:pPr>
      <w:r w:rsidRPr="00E870E3">
        <w:t>Тиждень</w:t>
      </w:r>
      <w:r>
        <w:t xml:space="preserve"> природничо - математичних наук</w:t>
      </w:r>
    </w:p>
    <w:p w14:paraId="47F00E96" w14:textId="77777777" w:rsidR="00E870E3" w:rsidRDefault="00E870E3" w:rsidP="00E870E3">
      <w:pPr>
        <w:pStyle w:val="20"/>
        <w:numPr>
          <w:ilvl w:val="0"/>
          <w:numId w:val="27"/>
        </w:numPr>
        <w:jc w:val="both"/>
      </w:pPr>
      <w:r w:rsidRPr="00E870E3">
        <w:t>Тиждень</w:t>
      </w:r>
      <w:r>
        <w:t xml:space="preserve"> української мови та літератури</w:t>
      </w:r>
    </w:p>
    <w:p w14:paraId="5F6C6AA1" w14:textId="77777777" w:rsidR="00E870E3" w:rsidRDefault="00E870E3" w:rsidP="00E870E3">
      <w:pPr>
        <w:pStyle w:val="20"/>
        <w:jc w:val="both"/>
      </w:pPr>
    </w:p>
    <w:p w14:paraId="5D439008" w14:textId="77777777" w:rsidR="00E870E3" w:rsidRPr="00E870E3" w:rsidRDefault="00E870E3" w:rsidP="00E870E3">
      <w:pPr>
        <w:pStyle w:val="20"/>
        <w:jc w:val="center"/>
        <w:rPr>
          <w:b/>
        </w:rPr>
      </w:pPr>
      <w:r w:rsidRPr="00E870E3">
        <w:rPr>
          <w:b/>
        </w:rPr>
        <w:t>Виховна робота школи:</w:t>
      </w:r>
    </w:p>
    <w:p w14:paraId="03F9722E" w14:textId="77777777" w:rsidR="00E870E3" w:rsidRDefault="00E870E3" w:rsidP="00E870E3">
      <w:pPr>
        <w:pStyle w:val="20"/>
        <w:jc w:val="both"/>
      </w:pPr>
    </w:p>
    <w:p w14:paraId="139DF813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Система виховної роботи закладу заснована на ідеї педагогіки життєтворчості, сприяє становленню і розвитку особистості школяра, створенню ситуації успіху та самореалізації дитини. У закладі створено громадсько-освітній простір виховання дітей: виховання в атмосфері добра і творчості, взаємодопомоги і взаємоповаги, що дає суспільству модель ціннісних відносин.</w:t>
      </w:r>
    </w:p>
    <w:p w14:paraId="2E42AE92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14:paraId="4F2FDD52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Основою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процесу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закладі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є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val="ru-RU" w:eastAsia="ru-RU" w:bidi="ar-SA"/>
        </w:rPr>
        <w:t>людина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val="ru-RU" w:eastAsia="ru-RU" w:bidi="ar-SA"/>
        </w:rPr>
        <w:t xml:space="preserve"> як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val="ru-RU" w:eastAsia="ru-RU" w:bidi="ar-SA"/>
        </w:rPr>
        <w:t>найвища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val="ru-RU" w:eastAsia="ru-RU" w:bidi="ar-SA"/>
        </w:rPr>
        <w:t>цінність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val="ru-RU" w:eastAsia="ru-RU" w:bidi="ar-SA"/>
        </w:rPr>
        <w:t>.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проблема ЗДВР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-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виявлення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рівнявихованності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учніві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розвитку особистості, їх ставлення до різних видів діяльності, громадських доручень, до праці, до суспільства, до Батьківщини.</w:t>
      </w:r>
    </w:p>
    <w:p w14:paraId="7A4A7B29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</w:p>
    <w:p w14:paraId="1663D513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ВИХОВНУ ДІЯЛЬНІСТЬ СПРЯМОВАНО ЗА ПРИНЦИПАМИ:</w:t>
      </w:r>
    </w:p>
    <w:p w14:paraId="0EF1F313" w14:textId="77777777" w:rsidR="00E870E3" w:rsidRPr="00E870E3" w:rsidRDefault="00E870E3" w:rsidP="00E870E3">
      <w:pPr>
        <w:widowControl/>
        <w:numPr>
          <w:ilvl w:val="0"/>
          <w:numId w:val="28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системності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7306EA14" w14:textId="77777777" w:rsidR="00E870E3" w:rsidRPr="00E870E3" w:rsidRDefault="00E870E3" w:rsidP="00E870E3">
      <w:pPr>
        <w:widowControl/>
        <w:numPr>
          <w:ilvl w:val="0"/>
          <w:numId w:val="28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національної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спрямованості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6B4EFAB9" w14:textId="77777777" w:rsidR="00E870E3" w:rsidRPr="00E870E3" w:rsidRDefault="00E870E3" w:rsidP="00E870E3">
      <w:pPr>
        <w:widowControl/>
        <w:numPr>
          <w:ilvl w:val="0"/>
          <w:numId w:val="28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гуманізації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демократизації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4FF575FB" w14:textId="77777777" w:rsidR="00E870E3" w:rsidRPr="00E870E3" w:rsidRDefault="00E870E3" w:rsidP="00E870E3">
      <w:pPr>
        <w:widowControl/>
        <w:numPr>
          <w:ilvl w:val="0"/>
          <w:numId w:val="28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творчої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16BBF1E2" w14:textId="77777777" w:rsidR="00E870E3" w:rsidRPr="00E870E3" w:rsidRDefault="00E870E3" w:rsidP="00E870E3">
      <w:pPr>
        <w:widowControl/>
        <w:numPr>
          <w:ilvl w:val="0"/>
          <w:numId w:val="28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самостійності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самореалізації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433B1A75" w14:textId="77777777" w:rsidR="00E870E3" w:rsidRPr="00E870E3" w:rsidRDefault="00E870E3" w:rsidP="00E870E3">
      <w:pPr>
        <w:widowControl/>
        <w:numPr>
          <w:ilvl w:val="0"/>
          <w:numId w:val="28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врахування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інтересів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запитів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різних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категорій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4D72CC8D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</w:p>
    <w:p w14:paraId="481E1317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ВИХОВАННЯ ШКОЛЯРІВ РЕАЛІЗУЮТЬСЯ В ПРОЦЕСІ </w:t>
      </w:r>
      <w:proofErr w:type="gramStart"/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ОРГАНІЗАЦІЇ :</w:t>
      </w:r>
      <w:proofErr w:type="gramEnd"/>
    </w:p>
    <w:p w14:paraId="44CF3957" w14:textId="77777777" w:rsidR="00E870E3" w:rsidRPr="00E870E3" w:rsidRDefault="00E870E3" w:rsidP="00E870E3">
      <w:pPr>
        <w:widowControl/>
        <w:numPr>
          <w:ilvl w:val="0"/>
          <w:numId w:val="29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lastRenderedPageBreak/>
        <w:t>освітньої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5CD78C3B" w14:textId="77777777" w:rsidR="00E870E3" w:rsidRPr="00E870E3" w:rsidRDefault="00E870E3" w:rsidP="00E870E3">
      <w:pPr>
        <w:widowControl/>
        <w:numPr>
          <w:ilvl w:val="0"/>
          <w:numId w:val="29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позаурочної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позакласної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542B942A" w14:textId="77777777" w:rsidR="00E870E3" w:rsidRPr="00E870E3" w:rsidRDefault="00E870E3" w:rsidP="00E870E3">
      <w:pPr>
        <w:widowControl/>
        <w:numPr>
          <w:ilvl w:val="0"/>
          <w:numId w:val="29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органів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учнівського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врядування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26DFFC35" w14:textId="77777777" w:rsidR="00E870E3" w:rsidRPr="00E870E3" w:rsidRDefault="00E870E3" w:rsidP="00E870E3">
      <w:pPr>
        <w:widowControl/>
        <w:numPr>
          <w:ilvl w:val="0"/>
          <w:numId w:val="29"/>
        </w:numPr>
        <w:shd w:val="clear" w:color="auto" w:fill="FFFFFF"/>
        <w:spacing w:after="20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взаємодії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 батьками.</w:t>
      </w:r>
    </w:p>
    <w:p w14:paraId="79DB34C6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робота в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середній загальноосвітній школі №222-- у</w:t>
      </w:r>
    </w:p>
    <w:p w14:paraId="6984809F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202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-202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3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року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була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спрямована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виконання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завдань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поставлених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Конвенцію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про права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дитини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Законом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«Про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охорону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дитинства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», Законом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«Про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», Закон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«Про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запобігання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протидію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домашньому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насильству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»,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Основними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орієнтирами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1-11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класів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загальноосвітніх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закладів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Національною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стратегією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розвитку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період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2022 року (Указом Президента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25 червня 2017 року №344/2017),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концепцією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програми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«Школа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доброзичливого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дитини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», Державною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соціальною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програмою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Національний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план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щодо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реалізації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Конвенції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ООН про права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дитини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»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період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2022 року,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проєктом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Безпечна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школа» (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антибулінг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),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методичними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рекомендаціями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деяких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питань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організації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 закладах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діяльність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здійснювалась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відповідності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наступних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ключових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напрямів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:</w:t>
      </w:r>
    </w:p>
    <w:p w14:paraId="1B4734CC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військово-патріотичне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15C13234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громадсько-правове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2FAFC24B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екологічне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04BD8314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художньо-естетичне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755A42D8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родинно-сімейне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22C35B98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моральне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3B9DAB43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профорієнтаційне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2AC00966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превентивне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</w:p>
    <w:p w14:paraId="243562A7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здорового способу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життя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2F1656EB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розвиток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творчих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здібностей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07113C55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відповідно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основних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орієнтирів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:</w:t>
      </w:r>
    </w:p>
    <w:p w14:paraId="3B443CE1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ціннісне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себе;</w:t>
      </w:r>
    </w:p>
    <w:p w14:paraId="43E05FD3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ціннісне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сім'ї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родини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, людей;</w:t>
      </w:r>
    </w:p>
    <w:p w14:paraId="11C90490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ціннісне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особистості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суспільства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держави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67C0B2CB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ціннісне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праці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66981592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ціннісне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природи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73807D98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• 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ціннісне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культури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мистецтва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235F1E37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lastRenderedPageBreak/>
        <w:t xml:space="preserve">        Основною метою 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 202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-202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3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році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є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продовження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громадянина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патріота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інтелектуально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розвиненої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духовно і морально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зрілої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особистості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готової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протистояти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ворогам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Батьківщини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асоціальним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впливам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вміння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вирішувати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особисті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проблеми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творити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себе 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оточуючий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світ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1316F056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Серед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основних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завдань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—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національно-патріотичне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засадах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загальнолюдських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полікультурних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громадянських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цінностей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забезпечення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фізичного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морально-духовного, культурного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розвитку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дитини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соціально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зрілої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творчої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особистості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громадянина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світу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підготовка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свідомого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вибору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сфери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життєдіяльності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підвищення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відповідальності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сім'ї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720ECA3D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робота в 202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-202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3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році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була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направлена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створення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сприятливих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умов для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всебічного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розвитку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кожному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вікових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етапів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їх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адаптації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соціумі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демократичного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світогляду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ціннісних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орієнтирів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засвоєння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морально -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етичних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норм,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сприйняття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власної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індивідуальності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впевненості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собі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усвідомленому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виборі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здорового способу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життя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осмислення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самовизначення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виборі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професії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на пропаганду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духовних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надбань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українського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народу,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любові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рідної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землі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мови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правової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культури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негативного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ставлення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протиправних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діянь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розвиток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учнівського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самоврядування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співпрацю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 батьками, з закладами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охорони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здоров’я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громадськими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організаціями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3C716C70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   </w:t>
      </w:r>
      <w:proofErr w:type="spellStart"/>
      <w:proofErr w:type="gram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Педагогічний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колектив</w:t>
      </w:r>
      <w:proofErr w:type="spellEnd"/>
      <w:proofErr w:type="gram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створює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сприятливі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умови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для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поліпшення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рівня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процесу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плідно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працює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над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виховною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 проблемою  «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Удосконалення виховної роботи відкритого виховного простору, спрямованого на плекання дитини як суб’єкта власного життя і успіху, оволодіння нею життєвого компетентністю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»</w:t>
      </w:r>
    </w:p>
    <w:p w14:paraId="6659DC47" w14:textId="77777777" w:rsid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Для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реалізації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проблемної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теми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було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розроблено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план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виховної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роботи, який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охоплює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всі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напрями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виховання,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включає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себе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календарні,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традиційні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шкільні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свята,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різноманітні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заходи.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На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позакласних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заходах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класні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керівники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виховують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національну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самосвідомість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патріотизм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, 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формують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фізичну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та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екологічну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культуру,  здоровий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спосіб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життя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, та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створюють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умови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для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розвитку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творчої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особистості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20647699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gram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  метою</w:t>
      </w:r>
      <w:proofErr w:type="gram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поширення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правових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знань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підвищення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рівня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правової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освіти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профілактичної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та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превентивної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, 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також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забезпечення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повноцінного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розвитку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і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молоді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охорони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та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зміцнення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їхнього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здоров’я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фізичних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здібностей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особистості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 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-202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3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році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було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 проведено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такі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заходи:</w:t>
      </w:r>
    </w:p>
    <w:p w14:paraId="49268726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</w:p>
    <w:p w14:paraId="661BA627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Свято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першого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дзвоника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знань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»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. Свято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боло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організовоно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спільно з учнями 1 та 11 класів.</w:t>
      </w:r>
    </w:p>
    <w:p w14:paraId="4DC20ED8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Олімпійського тижня.</w:t>
      </w:r>
    </w:p>
    <w:p w14:paraId="28C044CB" w14:textId="77777777" w:rsidR="00E870E3" w:rsidRPr="00E870E3" w:rsidRDefault="00E870E3" w:rsidP="00E870E3">
      <w:pPr>
        <w:widowControl/>
        <w:shd w:val="clear" w:color="auto" w:fill="FFFFFF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</w:p>
    <w:p w14:paraId="731BEECB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 свята ДНЯ ПОДЯКИ</w:t>
      </w:r>
    </w:p>
    <w:p w14:paraId="11A4D3CA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lastRenderedPageBreak/>
        <w:t>Урок миру «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 мир</w:t>
      </w:r>
    </w:p>
    <w:p w14:paraId="7B5DB18A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Проведення тижня протидії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булінгу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;</w:t>
      </w:r>
    </w:p>
    <w:p w14:paraId="5470EE12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Зустрічі з шкільним офіцером поліції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«Ми –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пішоходи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» в рамках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місячника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Увага!Діти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дорозі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!» </w:t>
      </w:r>
    </w:p>
    <w:p w14:paraId="0B6A1AF5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Вікторина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Безпека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руху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пішоходів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» в рамках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Місячника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безпеки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руху  </w:t>
      </w:r>
    </w:p>
    <w:p w14:paraId="0098EA7F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Святкування дня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вчителя.«Ми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любимо Вас дорогі вчителі»</w:t>
      </w:r>
    </w:p>
    <w:p w14:paraId="0568B42D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Класні години «Людям похилого віку шана й повага»</w:t>
      </w:r>
    </w:p>
    <w:p w14:paraId="1CD4D201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тижня знань з основ безпеки життєдіяльності.</w:t>
      </w:r>
    </w:p>
    <w:p w14:paraId="2B89436B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День Українського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козацтва.Пройшли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змагання  серед учнів середніх класів</w:t>
      </w:r>
    </w:p>
    <w:p w14:paraId="4BEC2C43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годи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«Ми – роду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козацького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землі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української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цвіт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»    </w:t>
      </w:r>
    </w:p>
    <w:p w14:paraId="3E6AD401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місячника благоустрою.</w:t>
      </w:r>
    </w:p>
    <w:p w14:paraId="2353FB70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Міжнародний день толерантності. Виховні години «Толерантність повинна стати ознакою вашого життя»</w:t>
      </w:r>
    </w:p>
    <w:p w14:paraId="67E1BFB1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Всесвітній День Захисту прав дітей. Проведення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конкурсу малюнків.</w:t>
      </w:r>
    </w:p>
    <w:p w14:paraId="5A83D87E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Гідності та свободи.</w:t>
      </w:r>
    </w:p>
    <w:p w14:paraId="0F1548E5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пам’яті жертв голодомору. Акція «Засвіти свічку»</w:t>
      </w:r>
    </w:p>
    <w:p w14:paraId="3E9A3AFB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Всесвітній день боротьби зі СНІДом. Акція «Червона стрічка»</w:t>
      </w:r>
    </w:p>
    <w:p w14:paraId="3DD57518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Міжнародний день інвалідів</w:t>
      </w:r>
    </w:p>
    <w:p w14:paraId="40F9DF41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Збройних Сил України</w:t>
      </w:r>
    </w:p>
    <w:p w14:paraId="4CF689AB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Міжнародний день пам’яті жертв геноциду. Вшанування їхньої гідності і попередження цих злочинів.</w:t>
      </w:r>
    </w:p>
    <w:p w14:paraId="290C42C8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вшанування учасників ліквідації наслідків на Чорнобильській АЕС.</w:t>
      </w:r>
    </w:p>
    <w:p w14:paraId="566ACE71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Святого Миколая.</w:t>
      </w:r>
    </w:p>
    <w:p w14:paraId="5A7EB272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Соборності.</w:t>
      </w:r>
    </w:p>
    <w:p w14:paraId="4990A0BF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Декада допомоги зимуючим птахам.</w:t>
      </w:r>
    </w:p>
    <w:p w14:paraId="4C73975A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День Героїв Небесної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Сотні.Акція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«Ангели пам’яті»</w:t>
      </w:r>
    </w:p>
    <w:p w14:paraId="09823AFB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Святого Валентина.</w:t>
      </w:r>
    </w:p>
    <w:p w14:paraId="641D5625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8 березня. Міжнародний жіночий день</w:t>
      </w:r>
    </w:p>
    <w:p w14:paraId="547EB4AA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lastRenderedPageBreak/>
        <w:t xml:space="preserve">Всесвітній День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Здоров’я.Спортивні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естафети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уроках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фізичного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виховання.Проведені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змагання</w:t>
      </w:r>
    </w:p>
    <w:p w14:paraId="1BE5B4D4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Міжнародний День пам’яті трагедії на Чорнобильській АЕС.</w:t>
      </w:r>
    </w:p>
    <w:p w14:paraId="5656DF0A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Міжнародний день матері</w:t>
      </w:r>
    </w:p>
    <w:p w14:paraId="5DB75B0C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Міжнародний День родини</w:t>
      </w:r>
    </w:p>
    <w:p w14:paraId="5E2CC216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пам’яті і примирення</w:t>
      </w:r>
    </w:p>
    <w:p w14:paraId="761EA0F4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Вишиванки</w:t>
      </w:r>
    </w:p>
    <w:p w14:paraId="10119E1D" w14:textId="77777777" w:rsidR="00E870E3" w:rsidRPr="00E870E3" w:rsidRDefault="00E870E3" w:rsidP="00E870E3">
      <w:pPr>
        <w:widowControl/>
        <w:numPr>
          <w:ilvl w:val="0"/>
          <w:numId w:val="30"/>
        </w:numPr>
        <w:shd w:val="clear" w:color="auto" w:fill="FFFFFF"/>
        <w:spacing w:after="160" w:line="259" w:lineRule="auto"/>
        <w:ind w:left="144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Останній дзвоник</w:t>
      </w:r>
    </w:p>
    <w:p w14:paraId="0EEB808D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За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період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воєнного часу з 0</w:t>
      </w:r>
      <w:r w:rsidRPr="00E870E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1.09.22- </w:t>
      </w:r>
      <w:proofErr w:type="gramStart"/>
      <w:r w:rsidRPr="00E870E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31.05.23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 д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истанційно</w:t>
      </w:r>
      <w:proofErr w:type="spellEnd"/>
      <w:proofErr w:type="gram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здійснювалася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діяльність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Згідно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окремого виховного  плану роботи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(по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можливості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)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заплановані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заходи. Для </w:t>
      </w:r>
      <w:proofErr w:type="spellStart"/>
      <w:proofErr w:type="gram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організації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заходів</w:t>
      </w:r>
      <w:proofErr w:type="spellEnd"/>
      <w:proofErr w:type="gram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було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створено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групи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 у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 w:bidi="ar-SA"/>
        </w:rPr>
        <w:t>Viber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Результати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публікувалися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сторінці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нашої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школи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7BAF55AB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Проведенні заходи:</w:t>
      </w:r>
    </w:p>
    <w:p w14:paraId="10768705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259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українського добровольця</w:t>
      </w:r>
    </w:p>
    <w:p w14:paraId="2E269512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Створення флешмобу «Ми віримо в сили ЗСУ»</w:t>
      </w:r>
    </w:p>
    <w:p w14:paraId="1931AD9B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Проведений благодійний ярмарок на допомогу ЗСУ спільно з асоціацією «СТАРШОКЛАСНИК»</w:t>
      </w:r>
    </w:p>
    <w:p w14:paraId="21DDD386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До Дня Козацтва і Дня Збройних Сил України проводилась акція для  підтримки наших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військових.Всю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допомогу яку зібрали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діти,батьки,вчителі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була відправлена в різні бойові підрозділи .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br/>
        <w:t>(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фотозвіт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про передачу на фронт викладений на сайт школи.</w:t>
      </w:r>
    </w:p>
    <w:p w14:paraId="560888B4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інструктажів з учасниками освітнього процесу «Як діяти у випадку тривоги»</w:t>
      </w:r>
    </w:p>
    <w:p w14:paraId="2071571B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Всесвітній день казки. Проведення виховної години «Які ви знаєте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казки»,онлайн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-конкурсу малюнків «Моя улюблена казка»</w:t>
      </w:r>
    </w:p>
    <w:p w14:paraId="372767FF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акції: «Намалюй листа солдату, напиши слова підтримки»</w:t>
      </w:r>
    </w:p>
    <w:p w14:paraId="7DCD7C85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інформаційної хвилинки для учнів «Як діяти у разі сигналу тривоги? Куди бігти? Найближче укриття у вашій місцевості»</w:t>
      </w:r>
    </w:p>
    <w:p w14:paraId="4F2F072E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lastRenderedPageBreak/>
        <w:t>Проведення онлайн-уроків «Правила поводження з вибухонебезпечними предметами»</w:t>
      </w:r>
    </w:p>
    <w:p w14:paraId="5A335C22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онлайн-уроку «Птахи – наші друзі». До Міжнародного Дня Птахів.</w:t>
      </w:r>
    </w:p>
    <w:p w14:paraId="7F6257D1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Конкурс малюнків «Моя країна – Україна»</w:t>
      </w:r>
    </w:p>
    <w:p w14:paraId="7ACFFA76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Створення відео-подяки воїнам ЗСУ.</w:t>
      </w:r>
    </w:p>
    <w:p w14:paraId="17C885B8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Організація збирання гуманітарної допомоги воїнам ЗСУ.</w:t>
      </w:r>
    </w:p>
    <w:p w14:paraId="02BE9946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Міжнародний День Пам’яті Чорнобиля. Урок «Сум і біль Чорнобиля»</w:t>
      </w:r>
    </w:p>
    <w:p w14:paraId="650AB319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Написання творів «Нам потрібен мир»</w:t>
      </w:r>
    </w:p>
    <w:p w14:paraId="6685A76A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пам’яті та примирення. «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Пам’ятаємо.Перемагаємо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 Ніколи-знову». Проведення єдиного виховного уроку « Пам’ятаємо своїх героїв»</w:t>
      </w:r>
    </w:p>
    <w:p w14:paraId="30747C7A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Акція «Червоні маки»</w:t>
      </w:r>
    </w:p>
    <w:p w14:paraId="7FD82E88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День матері «Дякую матусі»</w:t>
      </w:r>
    </w:p>
    <w:p w14:paraId="237E0BEC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День сім’ї.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Фотофлешмоб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«Моя сім’я»</w:t>
      </w:r>
    </w:p>
    <w:p w14:paraId="359C2198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Конкурс малюнків «Війна очима дітей»</w:t>
      </w:r>
    </w:p>
    <w:p w14:paraId="41C19B49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День вишиванки. 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Фотофлешмоб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«У рідному краї цвітуть вишиванки»</w:t>
      </w:r>
    </w:p>
    <w:p w14:paraId="3B6F1BE8" w14:textId="77777777" w:rsidR="00E870E3" w:rsidRPr="00E870E3" w:rsidRDefault="00E870E3" w:rsidP="00E870E3">
      <w:pPr>
        <w:widowControl/>
        <w:numPr>
          <w:ilvl w:val="0"/>
          <w:numId w:val="31"/>
        </w:numPr>
        <w:shd w:val="clear" w:color="auto" w:fill="FFFFFF"/>
        <w:spacing w:after="200" w:line="48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Проведення інструктажів безпеки: «Безпека під час літніх канікул»</w:t>
      </w:r>
    </w:p>
    <w:p w14:paraId="308E6BB3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Рада профілактики правопорушень.</w:t>
      </w:r>
    </w:p>
    <w:p w14:paraId="62C67264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   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Значну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увагу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приділяли роботі Ради профілактики правопорушень, профілактиці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булінгу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у шкільному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середовищі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та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роботі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попередження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випадків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торгівлі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людьми. Питання з профілактичної роботи з попередження правопорушень та злочинів серед учнів розглядалися: на нарадах при директорові, на засіданнях методичного об’єднання класних керівників, загальношкільних батьківських зборах, на засіданнях Ради школи.</w:t>
      </w:r>
    </w:p>
    <w:p w14:paraId="721F414A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     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Особливу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увагу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приділяли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попередження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шкільного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булінгу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Дуже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небезпечним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поширеним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стало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явище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цькування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українських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школах. </w:t>
      </w:r>
    </w:p>
    <w:p w14:paraId="3418A15B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Усі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заходи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сприяють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поліпшенню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умов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розвитку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учнями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школи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схильними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девіантної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поведінки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пропусків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lastRenderedPageBreak/>
        <w:t>навчальних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занять без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поважних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причин, проводиться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планомірна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робота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щодо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охоплення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їх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навчанням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позаурочною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proofErr w:type="spellStart"/>
      <w:proofErr w:type="gram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діяльністю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.</w:t>
      </w:r>
      <w:proofErr w:type="gramEnd"/>
    </w:p>
    <w:p w14:paraId="2FF2E212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Приділялася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увага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попередження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наркоманії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алкоголізму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боротьбі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тютюнопалінням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серед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неповнолітніх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 З метою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профілактики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пропаганди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здорового способу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життя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боротьби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наркоманією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СНІДом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відповідно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річного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плану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проводилися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тематичні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заходи.У</w:t>
      </w:r>
      <w:proofErr w:type="spellEnd"/>
      <w:proofErr w:type="gram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школі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розроблено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наскрізну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систему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бесід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тематичних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годин з морально- правового 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час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годин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класні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керівники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застосовували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активні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методи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використовували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методику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колективної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творчої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13D7A75B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Формування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ініціативної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здатної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приймати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свідомі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рішення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особистості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неможливе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без широкого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залучення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до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управління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шкільними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справами через участь в органах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учнівського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самоврядування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 Модель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учнівського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самоврядування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нашої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школи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має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цілеспрямовану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конкретну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систематичну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організовану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прогнозовану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наслідками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діяльність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Робота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самоврядування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налагоджена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таким чином,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що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кожен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учень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має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доручення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(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постійні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тимчасові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).          </w:t>
      </w:r>
    </w:p>
    <w:p w14:paraId="533C073A" w14:textId="77777777" w:rsidR="00E870E3" w:rsidRPr="00E870E3" w:rsidRDefault="00E870E3" w:rsidP="00E870E3">
      <w:pPr>
        <w:widowControl/>
        <w:shd w:val="clear" w:color="auto" w:fill="FFFFFF"/>
        <w:spacing w:after="200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   </w:t>
      </w:r>
      <w:proofErr w:type="spellStart"/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Попередження</w:t>
      </w:r>
      <w:proofErr w:type="spellEnd"/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дитячого</w:t>
      </w:r>
      <w:proofErr w:type="spellEnd"/>
      <w:r w:rsidRPr="00E870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травматизму</w:t>
      </w:r>
    </w:p>
    <w:p w14:paraId="40EE2C9D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      Головною метою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державної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політики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сфері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профілактики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дитячого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травматизму є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забезпечення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умов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реалізації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конституційного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права кожного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громадянина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охорону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життя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здоров'я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підвищення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рівня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безпеки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життєдіяльності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населення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особливо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дітей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як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передумови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сталого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соціально-економічного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розвитку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країни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Проблеми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поліпшення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умов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учасників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навчально-виховного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процесу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попередження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їх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травматизму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стають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надалі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все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більш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актуальними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і широко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обговорюються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загальнодержавному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місцевому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рівнях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Протягом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року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значна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увага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приділялась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заходам з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попередження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дитячого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травматизму.</w:t>
      </w:r>
    </w:p>
    <w:p w14:paraId="0C325622" w14:textId="77777777" w:rsidR="00E870E3" w:rsidRP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  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Усю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виховну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роботу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колектив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спрямовував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на те,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щоб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допомогти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дітям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розкрити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свої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творчі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здібності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позбавитися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комплексів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та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страхів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порозумітися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між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собою,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пізнати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один одного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краще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.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Плануємо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всім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педагогічним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колективом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продовжити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роботу в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усіх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напрямках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наступному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навчальному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році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p w14:paraId="021F1AB1" w14:textId="77777777" w:rsidR="00E870E3" w:rsidRDefault="00E870E3" w:rsidP="00E870E3">
      <w:pPr>
        <w:widowControl/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    </w:t>
      </w:r>
      <w:proofErr w:type="spellStart"/>
      <w:proofErr w:type="gram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Взакладі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розвинена</w:t>
      </w:r>
      <w:proofErr w:type="spellEnd"/>
      <w:proofErr w:type="gram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художня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самодіяльність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учасники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якої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беруть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 акт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ивну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 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</w:t>
      </w:r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участь у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всіх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загальношкільних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заходах,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що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проводяться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в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школі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а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також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активно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демонструють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свої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таланти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під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час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заходів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,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що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організовуються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в 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громаді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 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Враховуючи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результати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навчально-виховної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роботи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та  з  метою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підвищення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 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її</w:t>
      </w:r>
      <w:proofErr w:type="spellEnd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E870E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результативності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.</w:t>
      </w:r>
    </w:p>
    <w:sectPr w:rsidR="00E870E3">
      <w:headerReference w:type="default" r:id="rId7"/>
      <w:pgSz w:w="11900" w:h="16840"/>
      <w:pgMar w:top="414" w:right="1234" w:bottom="414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5B7D" w14:textId="77777777" w:rsidR="005A16DF" w:rsidRDefault="005A16DF">
      <w:r>
        <w:separator/>
      </w:r>
    </w:p>
  </w:endnote>
  <w:endnote w:type="continuationSeparator" w:id="0">
    <w:p w14:paraId="47206FE0" w14:textId="77777777" w:rsidR="005A16DF" w:rsidRDefault="005A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F8206" w14:textId="77777777" w:rsidR="005A16DF" w:rsidRDefault="005A16DF"/>
  </w:footnote>
  <w:footnote w:type="continuationSeparator" w:id="0">
    <w:p w14:paraId="4D4752D2" w14:textId="77777777" w:rsidR="005A16DF" w:rsidRDefault="005A16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9331" w14:textId="77777777" w:rsidR="00A84FC6" w:rsidRDefault="00A84FC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994"/>
    <w:multiLevelType w:val="multilevel"/>
    <w:tmpl w:val="F814E1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6436C2"/>
    <w:multiLevelType w:val="multilevel"/>
    <w:tmpl w:val="C7AA48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208DE"/>
    <w:multiLevelType w:val="multilevel"/>
    <w:tmpl w:val="983E2F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67194"/>
    <w:multiLevelType w:val="multilevel"/>
    <w:tmpl w:val="291C95F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6A4508"/>
    <w:multiLevelType w:val="multilevel"/>
    <w:tmpl w:val="07B05BC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D3554A"/>
    <w:multiLevelType w:val="multilevel"/>
    <w:tmpl w:val="911EB0C6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40068"/>
    <w:multiLevelType w:val="multilevel"/>
    <w:tmpl w:val="854AD40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FA2513"/>
    <w:multiLevelType w:val="hybridMultilevel"/>
    <w:tmpl w:val="1A0C90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3674D"/>
    <w:multiLevelType w:val="multilevel"/>
    <w:tmpl w:val="8A9270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4B7328"/>
    <w:multiLevelType w:val="multilevel"/>
    <w:tmpl w:val="414C6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8A7F8F"/>
    <w:multiLevelType w:val="multilevel"/>
    <w:tmpl w:val="CB04D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30"/>
        <w:szCs w:val="3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FE6EA1"/>
    <w:multiLevelType w:val="multilevel"/>
    <w:tmpl w:val="E8D611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C47D88"/>
    <w:multiLevelType w:val="multilevel"/>
    <w:tmpl w:val="31F00D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7A6E5B"/>
    <w:multiLevelType w:val="multilevel"/>
    <w:tmpl w:val="C4C6866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050C0E"/>
    <w:multiLevelType w:val="hybridMultilevel"/>
    <w:tmpl w:val="4C441A28"/>
    <w:lvl w:ilvl="0" w:tplc="0422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 w15:restartNumberingAfterBreak="0">
    <w:nsid w:val="464762D7"/>
    <w:multiLevelType w:val="multilevel"/>
    <w:tmpl w:val="5D74BF8E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4A22AB"/>
    <w:multiLevelType w:val="multilevel"/>
    <w:tmpl w:val="6BFAB2C4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1E628E"/>
    <w:multiLevelType w:val="multilevel"/>
    <w:tmpl w:val="42FE9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A51EE8"/>
    <w:multiLevelType w:val="multilevel"/>
    <w:tmpl w:val="D376CE9A"/>
    <w:lvl w:ilvl="0">
      <w:start w:val="6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5013F3"/>
    <w:multiLevelType w:val="hybridMultilevel"/>
    <w:tmpl w:val="0866B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F09F9"/>
    <w:multiLevelType w:val="multilevel"/>
    <w:tmpl w:val="885CAC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187825"/>
    <w:multiLevelType w:val="multilevel"/>
    <w:tmpl w:val="ED36BAC8"/>
    <w:lvl w:ilvl="0">
      <w:start w:val="20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AD61F4"/>
    <w:multiLevelType w:val="multilevel"/>
    <w:tmpl w:val="2020E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376DD2"/>
    <w:multiLevelType w:val="multilevel"/>
    <w:tmpl w:val="A56CC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722F7F"/>
    <w:multiLevelType w:val="multilevel"/>
    <w:tmpl w:val="B4BC00B8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180655"/>
    <w:multiLevelType w:val="multilevel"/>
    <w:tmpl w:val="58B2FEFC"/>
    <w:lvl w:ilvl="0">
      <w:start w:val="412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A2846"/>
        <w:spacing w:val="0"/>
        <w:w w:val="100"/>
        <w:position w:val="0"/>
        <w:sz w:val="11"/>
        <w:szCs w:val="11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CE6F3D"/>
    <w:multiLevelType w:val="multilevel"/>
    <w:tmpl w:val="84C62E0C"/>
    <w:lvl w:ilvl="0">
      <w:start w:val="1"/>
      <w:numFmt w:val="bullet"/>
      <w:lvlText w:val="■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604BA4"/>
    <w:multiLevelType w:val="hybridMultilevel"/>
    <w:tmpl w:val="373AF326"/>
    <w:lvl w:ilvl="0" w:tplc="33FEDF40">
      <w:start w:val="6"/>
      <w:numFmt w:val="bullet"/>
      <w:lvlText w:val="-"/>
      <w:lvlJc w:val="left"/>
      <w:pPr>
        <w:ind w:left="285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28" w15:restartNumberingAfterBreak="0">
    <w:nsid w:val="780701EC"/>
    <w:multiLevelType w:val="multilevel"/>
    <w:tmpl w:val="BCA6A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529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3567A4"/>
    <w:multiLevelType w:val="multilevel"/>
    <w:tmpl w:val="87A8D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6C4E73"/>
    <w:multiLevelType w:val="multilevel"/>
    <w:tmpl w:val="91E20EF4"/>
    <w:lvl w:ilvl="0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23"/>
  </w:num>
  <w:num w:numId="6">
    <w:abstractNumId w:val="21"/>
  </w:num>
  <w:num w:numId="7">
    <w:abstractNumId w:val="4"/>
  </w:num>
  <w:num w:numId="8">
    <w:abstractNumId w:val="3"/>
  </w:num>
  <w:num w:numId="9">
    <w:abstractNumId w:val="22"/>
  </w:num>
  <w:num w:numId="10">
    <w:abstractNumId w:val="5"/>
  </w:num>
  <w:num w:numId="11">
    <w:abstractNumId w:val="6"/>
  </w:num>
  <w:num w:numId="12">
    <w:abstractNumId w:val="16"/>
  </w:num>
  <w:num w:numId="13">
    <w:abstractNumId w:val="18"/>
  </w:num>
  <w:num w:numId="14">
    <w:abstractNumId w:val="15"/>
  </w:num>
  <w:num w:numId="15">
    <w:abstractNumId w:val="8"/>
  </w:num>
  <w:num w:numId="16">
    <w:abstractNumId w:val="28"/>
  </w:num>
  <w:num w:numId="17">
    <w:abstractNumId w:val="24"/>
  </w:num>
  <w:num w:numId="18">
    <w:abstractNumId w:val="0"/>
  </w:num>
  <w:num w:numId="19">
    <w:abstractNumId w:val="12"/>
  </w:num>
  <w:num w:numId="20">
    <w:abstractNumId w:val="9"/>
  </w:num>
  <w:num w:numId="21">
    <w:abstractNumId w:val="11"/>
  </w:num>
  <w:num w:numId="22">
    <w:abstractNumId w:val="13"/>
  </w:num>
  <w:num w:numId="23">
    <w:abstractNumId w:val="25"/>
  </w:num>
  <w:num w:numId="24">
    <w:abstractNumId w:val="17"/>
  </w:num>
  <w:num w:numId="25">
    <w:abstractNumId w:val="27"/>
  </w:num>
  <w:num w:numId="26">
    <w:abstractNumId w:val="14"/>
  </w:num>
  <w:num w:numId="27">
    <w:abstractNumId w:val="7"/>
  </w:num>
  <w:num w:numId="28">
    <w:abstractNumId w:val="20"/>
  </w:num>
  <w:num w:numId="29">
    <w:abstractNumId w:val="2"/>
  </w:num>
  <w:num w:numId="30">
    <w:abstractNumId w:val="3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23A9"/>
    <w:rsid w:val="00066F30"/>
    <w:rsid w:val="000723A9"/>
    <w:rsid w:val="00254D88"/>
    <w:rsid w:val="00261648"/>
    <w:rsid w:val="00321F49"/>
    <w:rsid w:val="003A6B73"/>
    <w:rsid w:val="005A16DF"/>
    <w:rsid w:val="007E23F7"/>
    <w:rsid w:val="00823736"/>
    <w:rsid w:val="00962575"/>
    <w:rsid w:val="00A01682"/>
    <w:rsid w:val="00A84FC6"/>
    <w:rsid w:val="00C87E59"/>
    <w:rsid w:val="00CB44AB"/>
    <w:rsid w:val="00E8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4694"/>
  <w15:docId w15:val="{DE8B0141-AB09-4E6E-AE8F-4E9DD475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и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и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и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ідпис до зображення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ий текст (6)_"/>
    <w:basedOn w:val="a0"/>
    <w:link w:val="60"/>
    <w:rPr>
      <w:rFonts w:ascii="Calibri" w:eastAsia="Calibri" w:hAnsi="Calibri" w:cs="Calibri"/>
      <w:b/>
      <w:bCs/>
      <w:i w:val="0"/>
      <w:iCs w:val="0"/>
      <w:smallCaps w:val="0"/>
      <w:strike w:val="0"/>
      <w:color w:val="595959"/>
      <w:sz w:val="32"/>
      <w:szCs w:val="32"/>
      <w:u w:val="none"/>
    </w:rPr>
  </w:style>
  <w:style w:type="character" w:customStyle="1" w:styleId="4">
    <w:name w:val="Основни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595959"/>
      <w:sz w:val="18"/>
      <w:szCs w:val="18"/>
      <w:u w:val="none"/>
    </w:rPr>
  </w:style>
  <w:style w:type="character" w:customStyle="1" w:styleId="9">
    <w:name w:val="Основний текст (9)_"/>
    <w:basedOn w:val="a0"/>
    <w:link w:val="90"/>
    <w:rPr>
      <w:rFonts w:ascii="Arial" w:eastAsia="Arial" w:hAnsi="Arial" w:cs="Arial"/>
      <w:b/>
      <w:bCs/>
      <w:i w:val="0"/>
      <w:iCs w:val="0"/>
      <w:smallCaps w:val="0"/>
      <w:strike w:val="0"/>
      <w:color w:val="76628E"/>
      <w:sz w:val="11"/>
      <w:szCs w:val="11"/>
      <w:u w:val="none"/>
    </w:rPr>
  </w:style>
  <w:style w:type="character" w:customStyle="1" w:styleId="100">
    <w:name w:val="Основни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Інш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a">
    <w:name w:val="Зміст_"/>
    <w:basedOn w:val="a0"/>
    <w:link w:val="ab"/>
    <w:rPr>
      <w:rFonts w:ascii="Arial" w:eastAsia="Arial" w:hAnsi="Arial" w:cs="Arial"/>
      <w:b w:val="0"/>
      <w:bCs w:val="0"/>
      <w:i w:val="0"/>
      <w:iCs w:val="0"/>
      <w:smallCaps w:val="0"/>
      <w:strike w:val="0"/>
      <w:color w:val="2A2846"/>
      <w:sz w:val="11"/>
      <w:szCs w:val="11"/>
      <w:u w:val="single"/>
    </w:rPr>
  </w:style>
  <w:style w:type="character" w:customStyle="1" w:styleId="ac">
    <w:name w:val="Підпис до таблиці_"/>
    <w:basedOn w:val="a0"/>
    <w:link w:val="ad"/>
    <w:rPr>
      <w:rFonts w:ascii="Arial" w:eastAsia="Arial" w:hAnsi="Arial" w:cs="Arial"/>
      <w:b w:val="0"/>
      <w:bCs w:val="0"/>
      <w:i/>
      <w:iCs/>
      <w:smallCaps w:val="0"/>
      <w:strike w:val="0"/>
      <w:color w:val="212529"/>
      <w:sz w:val="11"/>
      <w:szCs w:val="11"/>
      <w:u w:val="none"/>
    </w:rPr>
  </w:style>
  <w:style w:type="paragraph" w:customStyle="1" w:styleId="30">
    <w:name w:val="Основний текст (3)"/>
    <w:basedOn w:val="a"/>
    <w:link w:val="3"/>
    <w:pPr>
      <w:shd w:val="clear" w:color="auto" w:fill="FFFFFF"/>
      <w:spacing w:after="220" w:line="257" w:lineRule="auto"/>
      <w:ind w:left="4960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ind w:firstLine="8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и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ий текст (5)"/>
    <w:basedOn w:val="a"/>
    <w:link w:val="5"/>
    <w:pPr>
      <w:shd w:val="clear" w:color="auto" w:fill="FFFFFF"/>
      <w:spacing w:line="223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ий текст (2)"/>
    <w:basedOn w:val="a"/>
    <w:link w:val="2"/>
    <w:pPr>
      <w:shd w:val="clear" w:color="auto" w:fill="FFFFFF"/>
      <w:ind w:firstLine="140"/>
    </w:pPr>
    <w:rPr>
      <w:rFonts w:ascii="Calibri" w:eastAsia="Calibri" w:hAnsi="Calibri" w:cs="Calibri"/>
      <w:sz w:val="28"/>
      <w:szCs w:val="28"/>
    </w:rPr>
  </w:style>
  <w:style w:type="paragraph" w:customStyle="1" w:styleId="a5">
    <w:name w:val="Підпис до зображення"/>
    <w:basedOn w:val="a"/>
    <w:link w:val="a4"/>
    <w:pPr>
      <w:shd w:val="clear" w:color="auto" w:fill="FFFFFF"/>
    </w:pPr>
    <w:rPr>
      <w:rFonts w:ascii="Calibri" w:eastAsia="Calibri" w:hAnsi="Calibri" w:cs="Calibri"/>
      <w:sz w:val="28"/>
      <w:szCs w:val="28"/>
    </w:rPr>
  </w:style>
  <w:style w:type="paragraph" w:customStyle="1" w:styleId="60">
    <w:name w:val="Основний текст (6)"/>
    <w:basedOn w:val="a"/>
    <w:link w:val="6"/>
    <w:pPr>
      <w:shd w:val="clear" w:color="auto" w:fill="FFFFFF"/>
      <w:spacing w:after="180"/>
      <w:jc w:val="center"/>
    </w:pPr>
    <w:rPr>
      <w:rFonts w:ascii="Calibri" w:eastAsia="Calibri" w:hAnsi="Calibri" w:cs="Calibri"/>
      <w:b/>
      <w:bCs/>
      <w:color w:val="595959"/>
      <w:sz w:val="32"/>
      <w:szCs w:val="32"/>
    </w:rPr>
  </w:style>
  <w:style w:type="paragraph" w:customStyle="1" w:styleId="40">
    <w:name w:val="Основний текст (4)"/>
    <w:basedOn w:val="a"/>
    <w:link w:val="4"/>
    <w:pPr>
      <w:shd w:val="clear" w:color="auto" w:fill="FFFFFF"/>
      <w:spacing w:after="180"/>
      <w:ind w:firstLine="800"/>
    </w:pPr>
    <w:rPr>
      <w:rFonts w:ascii="Calibri" w:eastAsia="Calibri" w:hAnsi="Calibri" w:cs="Calibri"/>
      <w:color w:val="595959"/>
      <w:sz w:val="18"/>
      <w:szCs w:val="18"/>
    </w:rPr>
  </w:style>
  <w:style w:type="paragraph" w:customStyle="1" w:styleId="90">
    <w:name w:val="Основний текст (9)"/>
    <w:basedOn w:val="a"/>
    <w:link w:val="9"/>
    <w:pPr>
      <w:shd w:val="clear" w:color="auto" w:fill="FFFFFF"/>
      <w:spacing w:line="209" w:lineRule="auto"/>
    </w:pPr>
    <w:rPr>
      <w:rFonts w:ascii="Arial" w:eastAsia="Arial" w:hAnsi="Arial" w:cs="Arial"/>
      <w:b/>
      <w:bCs/>
      <w:color w:val="76628E"/>
      <w:sz w:val="11"/>
      <w:szCs w:val="11"/>
    </w:rPr>
  </w:style>
  <w:style w:type="paragraph" w:customStyle="1" w:styleId="101">
    <w:name w:val="Основний текст (10)"/>
    <w:basedOn w:val="a"/>
    <w:link w:val="100"/>
    <w:pPr>
      <w:shd w:val="clear" w:color="auto" w:fill="FFFFFF"/>
    </w:pPr>
    <w:rPr>
      <w:rFonts w:ascii="Calibri" w:eastAsia="Calibri" w:hAnsi="Calibri" w:cs="Calibri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Інш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Calibri" w:eastAsia="Calibri" w:hAnsi="Calibri" w:cs="Calibri"/>
    </w:rPr>
  </w:style>
  <w:style w:type="paragraph" w:customStyle="1" w:styleId="ab">
    <w:name w:val="Зміст"/>
    <w:basedOn w:val="a"/>
    <w:link w:val="aa"/>
    <w:pPr>
      <w:shd w:val="clear" w:color="auto" w:fill="FFFFFF"/>
      <w:spacing w:line="293" w:lineRule="auto"/>
    </w:pPr>
    <w:rPr>
      <w:rFonts w:ascii="Arial" w:eastAsia="Arial" w:hAnsi="Arial" w:cs="Arial"/>
      <w:color w:val="2A2846"/>
      <w:sz w:val="11"/>
      <w:szCs w:val="11"/>
      <w:u w:val="single"/>
    </w:rPr>
  </w:style>
  <w:style w:type="paragraph" w:customStyle="1" w:styleId="ad">
    <w:name w:val="Підпис до таблиці"/>
    <w:basedOn w:val="a"/>
    <w:link w:val="ac"/>
    <w:pPr>
      <w:shd w:val="clear" w:color="auto" w:fill="FFFFFF"/>
    </w:pPr>
    <w:rPr>
      <w:rFonts w:ascii="Arial" w:eastAsia="Arial" w:hAnsi="Arial" w:cs="Arial"/>
      <w:i/>
      <w:iCs/>
      <w:color w:val="212529"/>
      <w:sz w:val="11"/>
      <w:szCs w:val="11"/>
    </w:rPr>
  </w:style>
  <w:style w:type="paragraph" w:styleId="ae">
    <w:name w:val="Balloon Text"/>
    <w:basedOn w:val="a"/>
    <w:link w:val="af"/>
    <w:uiPriority w:val="99"/>
    <w:semiHidden/>
    <w:unhideWhenUsed/>
    <w:rsid w:val="00A01682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016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16998</Words>
  <Characters>9690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dcterms:created xsi:type="dcterms:W3CDTF">2024-01-22T13:36:00Z</dcterms:created>
  <dcterms:modified xsi:type="dcterms:W3CDTF">2024-01-22T16:11:00Z</dcterms:modified>
</cp:coreProperties>
</file>